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D60A2F" w:rsidP="00D60A2F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359B48E" wp14:editId="43707F48">
            <wp:extent cx="6422066" cy="92252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131" cy="923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9DF32B0" wp14:editId="42A85132">
            <wp:extent cx="6251945" cy="931783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850" cy="9326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64A1C" w:rsidRPr="00A64A1C" w:rsidRDefault="00A64A1C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FB4B64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FB4B64" w:rsidRDefault="00DB597C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FB4B64" w:rsidRDefault="00DB597C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DB597C" w:rsidRPr="00FB4B64" w:rsidRDefault="001F4AFF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="001E5AF5"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7D793D" w:rsidRPr="00FB4B64" w:rsidRDefault="007D793D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Организация предпринимательской деятельности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7D793D" w:rsidRPr="00FB4B64" w:rsidRDefault="007D793D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</w:t>
      </w:r>
      <w:r w:rsidR="001F4AFF" w:rsidRPr="00FB4B6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F4AFF" w:rsidRPr="00FB4B6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B4B64" w:rsidRPr="0070523D">
        <w:rPr>
          <w:rFonts w:ascii="Times New Roman" w:eastAsia="Times New Roman" w:hAnsi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4B6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E4B6B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FB4B64" w:rsidRPr="00FB4B64" w:rsidRDefault="00FB4B64" w:rsidP="00B55260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70523D">
        <w:rPr>
          <w:rFonts w:ascii="Times New Roman" w:eastAsia="Times New Roman" w:hAnsi="Times New Roman"/>
          <w:sz w:val="24"/>
          <w:szCs w:val="24"/>
        </w:rPr>
        <w:t>Организация хозяйственной деятельности организации (учреждения, предприятия)</w:t>
      </w:r>
      <w:r w:rsidRPr="00FB4B64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AA5691">
        <w:rPr>
          <w:rFonts w:ascii="Times New Roman" w:eastAsia="Times New Roman" w:hAnsi="Times New Roman"/>
          <w:sz w:val="24"/>
          <w:szCs w:val="24"/>
        </w:rPr>
        <w:t>3</w:t>
      </w:r>
      <w:r w:rsidR="00EE4B6B">
        <w:rPr>
          <w:rFonts w:ascii="Times New Roman" w:eastAsia="Times New Roman" w:hAnsi="Times New Roman"/>
          <w:sz w:val="24"/>
          <w:szCs w:val="24"/>
        </w:rPr>
        <w:t>5</w:t>
      </w:r>
    </w:p>
    <w:p w:rsidR="00FB4B64" w:rsidRPr="0081487D" w:rsidRDefault="00FB4B64" w:rsidP="00FB4B64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0523D">
        <w:rPr>
          <w:rFonts w:ascii="Times New Roman" w:eastAsia="Times New Roman" w:hAnsi="Times New Roman"/>
          <w:sz w:val="24"/>
          <w:szCs w:val="24"/>
        </w:rPr>
        <w:t>Управление затратами организации</w:t>
      </w:r>
      <w:r w:rsidRPr="00FB4B64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EE4B6B">
        <w:rPr>
          <w:rFonts w:ascii="Times New Roman" w:eastAsia="Times New Roman" w:hAnsi="Times New Roman"/>
          <w:sz w:val="24"/>
          <w:szCs w:val="24"/>
        </w:rPr>
        <w:t>40</w:t>
      </w:r>
    </w:p>
    <w:p w:rsidR="0081487D" w:rsidRPr="0081487D" w:rsidRDefault="0081487D" w:rsidP="0081487D">
      <w:pPr>
        <w:pStyle w:val="a4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487D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F24FA4"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E4B6B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1487D" w:rsidRPr="0081487D" w:rsidRDefault="0081487D" w:rsidP="0081487D">
      <w:pPr>
        <w:pStyle w:val="a4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569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E4B6B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DB597C" w:rsidRDefault="00DB597C" w:rsidP="004A78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4A7832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назначение модуля</w:t>
      </w:r>
    </w:p>
    <w:p w:rsidR="004A7832" w:rsidRPr="00F708A5" w:rsidRDefault="004A7832" w:rsidP="004A7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4A7832" w:rsidRDefault="004A7832" w:rsidP="004A7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:rsidR="004A7832" w:rsidRPr="00A002ED" w:rsidRDefault="004A7832" w:rsidP="004A7832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ОК-</w:t>
      </w:r>
      <w:r>
        <w:rPr>
          <w:rFonts w:ascii="Times New Roman" w:hAnsi="Times New Roman"/>
          <w:sz w:val="24"/>
          <w:szCs w:val="24"/>
        </w:rPr>
        <w:t xml:space="preserve">1 - </w:t>
      </w:r>
      <w:r w:rsidRPr="00FB4B64">
        <w:rPr>
          <w:rFonts w:ascii="Times New Roman" w:hAnsi="Times New Roman"/>
          <w:sz w:val="24"/>
          <w:szCs w:val="24"/>
        </w:rPr>
        <w:t xml:space="preserve">способностью использовать основы философских и </w:t>
      </w:r>
      <w:proofErr w:type="spellStart"/>
      <w:r w:rsidRPr="00FB4B64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FB4B64">
        <w:rPr>
          <w:rFonts w:ascii="Times New Roman" w:hAnsi="Times New Roman"/>
          <w:sz w:val="24"/>
          <w:szCs w:val="24"/>
        </w:rPr>
        <w:t xml:space="preserve"> знаний для формирования научного мировоззрения</w:t>
      </w:r>
    </w:p>
    <w:p w:rsidR="004A7832" w:rsidRPr="00A002ED" w:rsidRDefault="004A7832" w:rsidP="004A7832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ОК-5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способностью работать в команде, толерантно воспринимать социальные, культурные и личностные различия</w:t>
      </w:r>
      <w:r>
        <w:rPr>
          <w:rFonts w:ascii="Times New Roman" w:hAnsi="Times New Roman"/>
          <w:sz w:val="24"/>
          <w:szCs w:val="24"/>
        </w:rPr>
        <w:t>;</w:t>
      </w:r>
    </w:p>
    <w:p w:rsidR="004A7832" w:rsidRPr="00A002ED" w:rsidRDefault="004A7832" w:rsidP="004A783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ED">
        <w:rPr>
          <w:rFonts w:ascii="Times New Roman" w:hAnsi="Times New Roman" w:cs="Times New Roman"/>
          <w:sz w:val="24"/>
          <w:szCs w:val="24"/>
        </w:rPr>
        <w:t>ОПК-</w:t>
      </w:r>
      <w:r>
        <w:rPr>
          <w:rFonts w:ascii="Times New Roman" w:hAnsi="Times New Roman" w:cs="Times New Roman"/>
          <w:sz w:val="24"/>
          <w:szCs w:val="24"/>
        </w:rPr>
        <w:t>2 -</w:t>
      </w:r>
      <w:r w:rsidRPr="00FB4B64">
        <w:rPr>
          <w:rFonts w:ascii="Times New Roman" w:hAnsi="Times New Roman" w:cs="Times New Roman"/>
          <w:sz w:val="24"/>
          <w:szCs w:val="24"/>
        </w:rPr>
        <w:t xml:space="preserve">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 w:rsidRPr="00A002ED">
        <w:rPr>
          <w:rFonts w:ascii="Times New Roman" w:hAnsi="Times New Roman" w:cs="Times New Roman"/>
          <w:sz w:val="24"/>
          <w:szCs w:val="24"/>
        </w:rPr>
        <w:t>;</w:t>
      </w:r>
    </w:p>
    <w:p w:rsidR="004A7832" w:rsidRPr="00A002ED" w:rsidRDefault="004A7832" w:rsidP="004A7832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ОПК-4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нормативно-правовыми документами сферы образования;</w:t>
      </w:r>
    </w:p>
    <w:p w:rsidR="004A7832" w:rsidRPr="00A002ED" w:rsidRDefault="004A7832" w:rsidP="004A7832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1- </w:t>
      </w:r>
      <w:r w:rsidRPr="00FB4B64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A7832" w:rsidRPr="00F708A5" w:rsidRDefault="004A7832" w:rsidP="004A7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4A7832" w:rsidRPr="00F708A5" w:rsidRDefault="004A7832" w:rsidP="004A7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8B5185"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:rsidR="004A7832" w:rsidRPr="00DB597C" w:rsidRDefault="004A7832" w:rsidP="004A7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4A7832" w:rsidRPr="00DB597C" w:rsidRDefault="004A7832" w:rsidP="004A78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7832" w:rsidRPr="00DB597C" w:rsidRDefault="004A7832" w:rsidP="004A783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A7832" w:rsidRPr="00DB597C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A7832" w:rsidRPr="00F708A5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F708A5">
        <w:rPr>
          <w:rFonts w:ascii="Times New Roman" w:hAnsi="Times New Roman"/>
          <w:sz w:val="24"/>
          <w:szCs w:val="24"/>
        </w:rPr>
        <w:t>ВО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08A5"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5 лет</w:t>
      </w:r>
      <w:r w:rsidRPr="00F708A5">
        <w:rPr>
          <w:rFonts w:ascii="Times New Roman" w:hAnsi="Times New Roman"/>
          <w:sz w:val="24"/>
          <w:szCs w:val="24"/>
        </w:rPr>
        <w:t>.</w:t>
      </w:r>
    </w:p>
    <w:p w:rsidR="004A7832" w:rsidRPr="00F708A5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A7832" w:rsidRPr="002E6866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4A7832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в социально-культурной сфере. </w:t>
      </w:r>
    </w:p>
    <w:p w:rsidR="004A7832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 социально-культурной деятельностью.</w:t>
      </w:r>
    </w:p>
    <w:p w:rsidR="004A7832" w:rsidRDefault="004A7832" w:rsidP="004A78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экономической деятельности в социально-культурной сфере. </w:t>
      </w:r>
    </w:p>
    <w:p w:rsidR="004A7832" w:rsidRPr="002E6866" w:rsidRDefault="004A7832" w:rsidP="004A7832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645E41" w:rsidRDefault="004A7832" w:rsidP="004A783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3407"/>
        <w:gridCol w:w="1609"/>
        <w:gridCol w:w="1942"/>
        <w:gridCol w:w="2051"/>
      </w:tblGrid>
      <w:tr w:rsidR="004A7832" w:rsidRPr="00A6329C" w:rsidTr="00AA5691">
        <w:tc>
          <w:tcPr>
            <w:tcW w:w="844" w:type="dxa"/>
            <w:shd w:val="clear" w:color="auto" w:fill="auto"/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7" w:type="dxa"/>
            <w:shd w:val="clear" w:color="auto" w:fill="auto"/>
          </w:tcPr>
          <w:p w:rsidR="004A7832" w:rsidRPr="00A6329C" w:rsidRDefault="004A7832" w:rsidP="00AA56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A7832" w:rsidRPr="00A6329C" w:rsidRDefault="004A7832" w:rsidP="00AA56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:rsidR="004A7832" w:rsidRPr="00A6329C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Компетенции ОПОП</w:t>
            </w:r>
          </w:p>
          <w:p w:rsidR="004A7832" w:rsidRPr="00A6329C" w:rsidRDefault="004A7832" w:rsidP="00AA56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</w:tcPr>
          <w:p w:rsidR="004A7832" w:rsidRPr="00A6329C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51" w:type="dxa"/>
          </w:tcPr>
          <w:p w:rsidR="004A7832" w:rsidRPr="00A6329C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A7832" w:rsidRPr="00A6329C" w:rsidTr="00AA5691">
        <w:trPr>
          <w:trHeight w:val="2289"/>
        </w:trPr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7832" w:rsidRPr="00A6329C" w:rsidRDefault="004A7832" w:rsidP="00A947B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учетом </w:t>
            </w:r>
            <w:r w:rsidRPr="00FB4B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B64">
              <w:rPr>
                <w:rFonts w:ascii="Times New Roman" w:hAnsi="Times New Roman" w:cs="Times New Roman"/>
                <w:sz w:val="24"/>
                <w:szCs w:val="24"/>
              </w:rPr>
              <w:t>социальных, возрастных, психофизических и индивидуальных особенностей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Pr="00FB4B64">
              <w:rPr>
                <w:rFonts w:ascii="Times New Roman" w:hAnsi="Times New Roman" w:cs="Times New Roman"/>
                <w:sz w:val="24"/>
                <w:szCs w:val="24"/>
              </w:rPr>
              <w:t>, в том числе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образовательных потребностей.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:rsidR="00A947B4" w:rsidRDefault="004A7832" w:rsidP="00AA569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ОК-1, </w:t>
            </w:r>
          </w:p>
          <w:p w:rsidR="00A947B4" w:rsidRDefault="004A7832" w:rsidP="00AA569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ОК-5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4A7832" w:rsidRPr="00A6329C" w:rsidRDefault="00A947B4" w:rsidP="00AA569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4A78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ПК-2,</w:t>
            </w:r>
          </w:p>
        </w:tc>
        <w:tc>
          <w:tcPr>
            <w:tcW w:w="1942" w:type="dxa"/>
          </w:tcPr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2051" w:type="dxa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A6329C" w:rsidRDefault="004A7832" w:rsidP="00A947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</w:tr>
      <w:tr w:rsidR="004A7832" w:rsidRPr="00A6329C" w:rsidTr="00AA5691">
        <w:trPr>
          <w:trHeight w:val="1826"/>
        </w:trPr>
        <w:tc>
          <w:tcPr>
            <w:tcW w:w="844" w:type="dxa"/>
            <w:shd w:val="clear" w:color="auto" w:fill="auto"/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407" w:type="dxa"/>
            <w:shd w:val="clear" w:color="auto" w:fill="auto"/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609" w:type="dxa"/>
            <w:shd w:val="clear" w:color="auto" w:fill="auto"/>
          </w:tcPr>
          <w:p w:rsidR="00A947B4" w:rsidRDefault="004A7832" w:rsidP="00AA5691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ОПК-4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4A7832" w:rsidRPr="00A6329C" w:rsidRDefault="004A7832" w:rsidP="00AA5691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ПК-1</w:t>
            </w:r>
          </w:p>
        </w:tc>
        <w:tc>
          <w:tcPr>
            <w:tcW w:w="1942" w:type="dxa"/>
          </w:tcPr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  <w:p w:rsidR="004A7832" w:rsidRPr="00A6329C" w:rsidRDefault="004A7832" w:rsidP="00AA569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теста,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коллоквиума,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</w:rPr>
              <w:t xml:space="preserve"> задачи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A7832" w:rsidRDefault="004A7832" w:rsidP="00AA569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разноуровневых задач, </w:t>
            </w:r>
          </w:p>
          <w:p w:rsidR="004A7832" w:rsidRPr="00A6329C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</w:tr>
    </w:tbl>
    <w:p w:rsidR="004A7832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A7832" w:rsidRPr="00F708A5" w:rsidRDefault="004A7832" w:rsidP="004A7832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Козлова Е.П.,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ст. преподаватель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4A7832" w:rsidRPr="00F708A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A7832" w:rsidRPr="00145E16" w:rsidRDefault="004A7832" w:rsidP="004A7832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Гарина Е.П., к.э.н., доцент кафедры Экономики предприятия</w:t>
      </w:r>
    </w:p>
    <w:p w:rsidR="004A7832" w:rsidRPr="00145E16" w:rsidRDefault="004A7832" w:rsidP="004A7832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Поташник Я.С., к.э.н., доцент кафедры Экономики предприятия</w:t>
      </w:r>
    </w:p>
    <w:p w:rsidR="004A7832" w:rsidRPr="00145E16" w:rsidRDefault="004A7832" w:rsidP="004A7832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Романовская Е.В., к.э.н., доцент кафедры Экономики предприятия</w:t>
      </w:r>
    </w:p>
    <w:p w:rsidR="004A7832" w:rsidRPr="00145E16" w:rsidRDefault="004A7832" w:rsidP="004A7832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Кузнецова С.Н., к.э.н., доцент кафедры Экономики предприятия</w:t>
      </w:r>
    </w:p>
    <w:p w:rsidR="004A7832" w:rsidRPr="00ED3527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Козлова Е.П., ст. преподаватель</w:t>
      </w:r>
      <w:r w:rsidRPr="00ED352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кафедры Экономики предприятия</w:t>
      </w: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A7832" w:rsidRPr="00432258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81153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</w:t>
      </w:r>
      <w:r w:rsidRPr="00A63BDE">
        <w:rPr>
          <w:rFonts w:ascii="Times New Roman" w:hAnsi="Times New Roman"/>
          <w:sz w:val="24"/>
          <w:szCs w:val="24"/>
        </w:rPr>
        <w:t>Человек, общество, культура</w:t>
      </w:r>
      <w:r>
        <w:rPr>
          <w:rFonts w:ascii="Times New Roman" w:hAnsi="Times New Roman"/>
          <w:sz w:val="24"/>
          <w:szCs w:val="24"/>
        </w:rPr>
        <w:t>», «</w:t>
      </w:r>
      <w:r w:rsidRPr="00A63BDE">
        <w:rPr>
          <w:rFonts w:ascii="Times New Roman" w:hAnsi="Times New Roman"/>
          <w:sz w:val="24"/>
          <w:szCs w:val="24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</w:rPr>
        <w:t>», «</w:t>
      </w:r>
      <w:r w:rsidRPr="00A63BDE">
        <w:rPr>
          <w:rFonts w:ascii="Times New Roman" w:hAnsi="Times New Roman"/>
          <w:sz w:val="24"/>
          <w:szCs w:val="24"/>
        </w:rPr>
        <w:t>Основы экономико-финансовой подготовки</w:t>
      </w:r>
      <w:r>
        <w:rPr>
          <w:rFonts w:ascii="Times New Roman" w:hAnsi="Times New Roman"/>
          <w:sz w:val="24"/>
          <w:szCs w:val="24"/>
        </w:rPr>
        <w:t>».</w:t>
      </w:r>
    </w:p>
    <w:p w:rsidR="004A7832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616093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4A7832" w:rsidRPr="00DB597C" w:rsidRDefault="004A7832" w:rsidP="004A78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4A7832" w:rsidRPr="00DB597C" w:rsidTr="00AA569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"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A7832" w:rsidRPr="00DB597C" w:rsidTr="00AA569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4A7832" w:rsidRPr="00DB597C" w:rsidTr="00AA569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216/5,5</w:t>
            </w:r>
          </w:p>
        </w:tc>
      </w:tr>
      <w:tr w:rsidR="004A7832" w:rsidRPr="00DB597C" w:rsidTr="00AA569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Pr="00DB597C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144/4,5</w:t>
            </w:r>
          </w:p>
        </w:tc>
      </w:tr>
      <w:tr w:rsidR="004A7832" w:rsidRPr="00DB597C" w:rsidTr="00AA569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Default="004A7832" w:rsidP="00AA56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7832" w:rsidRDefault="004A7832" w:rsidP="00AA56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A7832" w:rsidRPr="00DB597C" w:rsidRDefault="004A7832" w:rsidP="004A783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A7832" w:rsidRPr="00DB597C" w:rsidSect="0050644E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A7832" w:rsidRPr="00DB597C" w:rsidRDefault="004A7832" w:rsidP="004A783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A7832" w:rsidRPr="00DB597C" w:rsidRDefault="004A7832" w:rsidP="004A783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A7832" w:rsidRPr="00DB597C" w:rsidRDefault="004A7832" w:rsidP="004A783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363"/>
        <w:gridCol w:w="799"/>
        <w:gridCol w:w="1145"/>
        <w:gridCol w:w="1402"/>
        <w:gridCol w:w="1269"/>
        <w:gridCol w:w="1587"/>
        <w:gridCol w:w="1110"/>
        <w:gridCol w:w="1248"/>
        <w:gridCol w:w="1512"/>
      </w:tblGrid>
      <w:tr w:rsidR="004A7832" w:rsidRPr="00DB597C" w:rsidTr="00AA5691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A7832" w:rsidRPr="00DB597C" w:rsidTr="00AA5691">
        <w:tc>
          <w:tcPr>
            <w:tcW w:w="1350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A7832" w:rsidRPr="00DB597C" w:rsidTr="00AA5691">
        <w:tc>
          <w:tcPr>
            <w:tcW w:w="1350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A7832" w:rsidRPr="00DB597C" w:rsidTr="00AA5691">
        <w:trPr>
          <w:trHeight w:val="577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4A7832" w:rsidRPr="00DB597C" w:rsidRDefault="004A7832" w:rsidP="00AA569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A7832" w:rsidRPr="00DB597C" w:rsidTr="00AA5691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хозяйственной деятельности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4A7832" w:rsidRPr="00A6329C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4A7832" w:rsidRPr="00A6329C" w:rsidRDefault="004A7832" w:rsidP="00AA5691">
            <w:pPr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A7832" w:rsidRPr="00DB597C" w:rsidTr="00AA5691">
        <w:trPr>
          <w:trHeight w:val="548"/>
        </w:trPr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Бизнес-планирование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306A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4A7832" w:rsidRPr="00A6329C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4A7832" w:rsidRPr="00A6329C" w:rsidRDefault="004A7832" w:rsidP="00AA5691">
            <w:pPr>
              <w:pStyle w:val="ConsPlusNormal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4A7832" w:rsidRPr="00DB597C" w:rsidTr="00AA5691"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отрасли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306A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4A7832" w:rsidRPr="00A6329C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  <w:p w:rsidR="004A7832" w:rsidRPr="00A6329C" w:rsidRDefault="004A7832" w:rsidP="00AA5691">
            <w:pPr>
              <w:pStyle w:val="ConsPlusNormal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67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4A7832" w:rsidRPr="00A6329C" w:rsidRDefault="004A7832" w:rsidP="00AA569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4A7832" w:rsidRPr="00DB597C" w:rsidTr="00AA5691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предпринимательской деятельности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58233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:rsidR="004A7832" w:rsidRDefault="004A7832" w:rsidP="00AA5691">
            <w:r w:rsidRPr="00B45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DB597C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Default="004A7832" w:rsidP="00AA5691">
            <w:pPr>
              <w:jc w:val="center"/>
            </w:pPr>
            <w:r w:rsidRPr="00FF5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58233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:rsidR="004A7832" w:rsidRDefault="004A7832" w:rsidP="00AA5691">
            <w:r w:rsidRPr="00B45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38"/>
        </w:trPr>
        <w:tc>
          <w:tcPr>
            <w:tcW w:w="1350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935B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хозяйственной деятельности организации (учреждения, предприятия)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Default="004A7832" w:rsidP="00AA5691">
            <w:pPr>
              <w:jc w:val="center"/>
            </w:pPr>
            <w:r w:rsidRPr="00FF5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58233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:rsidR="004A7832" w:rsidRDefault="004A7832" w:rsidP="00AA5691">
            <w:r w:rsidRPr="00B45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38"/>
        </w:trPr>
        <w:tc>
          <w:tcPr>
            <w:tcW w:w="1350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935B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затратами организации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A7832" w:rsidRPr="00DB597C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A7832" w:rsidRDefault="004A7832" w:rsidP="00AA5691">
            <w:pPr>
              <w:jc w:val="center"/>
            </w:pPr>
            <w:r w:rsidRPr="00FF5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:rsidR="004A7832" w:rsidRDefault="004A7832" w:rsidP="00AA5691">
            <w:pPr>
              <w:spacing w:after="0" w:line="240" w:lineRule="auto"/>
              <w:jc w:val="center"/>
            </w:pPr>
            <w:r w:rsidRPr="0058233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:rsidR="004A7832" w:rsidRDefault="004A7832" w:rsidP="00AA5691">
            <w:r w:rsidRPr="00B45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  <w:tr w:rsidR="004A7832" w:rsidRPr="00DB597C" w:rsidTr="00AA5691">
        <w:trPr>
          <w:trHeight w:val="53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4A7832" w:rsidRPr="00B45417" w:rsidRDefault="004A7832" w:rsidP="00AA5691">
            <w:pPr>
              <w:ind w:firstLine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3. АТТЕСТАЦИЯ</w:t>
            </w:r>
          </w:p>
        </w:tc>
      </w:tr>
      <w:tr w:rsidR="004A7832" w:rsidRPr="00DB597C" w:rsidTr="00AA5691">
        <w:trPr>
          <w:trHeight w:val="538"/>
        </w:trPr>
        <w:tc>
          <w:tcPr>
            <w:tcW w:w="1350" w:type="dxa"/>
            <w:shd w:val="clear" w:color="auto" w:fill="auto"/>
          </w:tcPr>
          <w:p w:rsidR="004A7832" w:rsidRPr="00935BDF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4A7832" w:rsidRPr="000D59D8" w:rsidRDefault="004A7832" w:rsidP="00AA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"Экономика"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</w:tcPr>
          <w:p w:rsidR="004A7832" w:rsidRPr="00AE0B42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суммарная РО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A7832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4A7832" w:rsidRPr="00582332" w:rsidRDefault="004A7832" w:rsidP="00AA56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</w:tcPr>
          <w:p w:rsidR="004A7832" w:rsidRPr="00B45417" w:rsidRDefault="004A7832" w:rsidP="00AA56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</w:tbl>
    <w:p w:rsidR="004A7832" w:rsidRPr="00DB597C" w:rsidRDefault="004A7832" w:rsidP="004A78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A7832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4A7832" w:rsidRPr="00DB597C" w:rsidRDefault="004A7832" w:rsidP="004A783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A7832" w:rsidRDefault="004A7832" w:rsidP="004A783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A7832" w:rsidRPr="00DB597C" w:rsidRDefault="004A7832" w:rsidP="004A783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A7832" w:rsidRPr="00617FB6" w:rsidRDefault="004A7832" w:rsidP="004A7832">
      <w:pPr>
        <w:pStyle w:val="a4"/>
        <w:widowControl w:val="0"/>
        <w:numPr>
          <w:ilvl w:val="0"/>
          <w:numId w:val="38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Мининского университета (режим доступа: </w:t>
      </w:r>
      <w:hyperlink r:id="rId13" w:history="1">
        <w:r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 w:rsidRPr="00C1188D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4A7832" w:rsidRPr="00F708A5" w:rsidRDefault="004A7832" w:rsidP="004A7832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4A7832" w:rsidRPr="00F708A5" w:rsidRDefault="004A7832" w:rsidP="004A7832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4A7832" w:rsidRPr="00F708A5" w:rsidRDefault="004A7832" w:rsidP="004A7832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4A7832" w:rsidRPr="00F708A5" w:rsidRDefault="004A7832" w:rsidP="004A7832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4A7832" w:rsidRPr="00F708A5" w:rsidRDefault="004A7832" w:rsidP="004A7832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4A7832" w:rsidRPr="00F708A5" w:rsidRDefault="004A7832" w:rsidP="004A783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Бизнес-планирование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>
        <w:rPr>
          <w:rFonts w:ascii="Times New Roman" w:hAnsi="Times New Roman"/>
          <w:sz w:val="24"/>
          <w:szCs w:val="24"/>
        </w:rPr>
        <w:t>В заключение изучения данных дисциплин</w:t>
      </w:r>
      <w:r w:rsidRPr="00F708A5">
        <w:rPr>
          <w:rFonts w:ascii="Times New Roman" w:hAnsi="Times New Roman"/>
          <w:sz w:val="24"/>
          <w:szCs w:val="24"/>
        </w:rPr>
        <w:t xml:space="preserve"> - экзамен,</w:t>
      </w:r>
      <w:r w:rsidRPr="00E11B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Экономик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708A5">
        <w:rPr>
          <w:rFonts w:ascii="Times New Roman" w:hAnsi="Times New Roman"/>
          <w:sz w:val="24"/>
          <w:szCs w:val="24"/>
        </w:rPr>
        <w:t>зачет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 xml:space="preserve">по всем остальным </w:t>
      </w:r>
      <w:r>
        <w:rPr>
          <w:rFonts w:ascii="Times New Roman" w:hAnsi="Times New Roman"/>
          <w:sz w:val="24"/>
          <w:szCs w:val="24"/>
        </w:rPr>
        <w:t>зачет с оценкой по результатам контрольной работы</w:t>
      </w:r>
      <w:r w:rsidRPr="00F708A5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4A7832" w:rsidRPr="00F708A5" w:rsidRDefault="004A7832" w:rsidP="004A7832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При изучении </w:t>
      </w:r>
      <w:r>
        <w:rPr>
          <w:rFonts w:ascii="Times New Roman" w:hAnsi="Times New Roman"/>
          <w:sz w:val="24"/>
          <w:szCs w:val="24"/>
        </w:rPr>
        <w:t xml:space="preserve">разделов и </w:t>
      </w:r>
      <w:r w:rsidRPr="00F708A5">
        <w:rPr>
          <w:rFonts w:ascii="Times New Roman" w:hAnsi="Times New Roman"/>
          <w:sz w:val="24"/>
          <w:szCs w:val="24"/>
        </w:rPr>
        <w:t>тем</w:t>
      </w:r>
      <w:r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4A7832" w:rsidRPr="00F708A5" w:rsidRDefault="004A7832" w:rsidP="004A783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4A7832" w:rsidRDefault="004A7832" w:rsidP="004A783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A7832" w:rsidRDefault="004A7832" w:rsidP="004A783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A7832" w:rsidRPr="00DB597C" w:rsidRDefault="004A7832" w:rsidP="004A78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4A7832" w:rsidRDefault="004A7832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4A7832" w:rsidRPr="00162A8C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2A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62A8C">
        <w:rPr>
          <w:rFonts w:ascii="Times New Roman" w:eastAsia="Times New Roman" w:hAnsi="Times New Roman"/>
          <w:b/>
          <w:sz w:val="24"/>
          <w:szCs w:val="24"/>
        </w:rPr>
        <w:t>Комплексный анализ хозяйственной деятельности</w:t>
      </w:r>
      <w:r w:rsidRPr="00162A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162A8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162A8C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162A8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ОПК-4</w:t>
      </w:r>
      <w:r>
        <w:rPr>
          <w:rFonts w:ascii="Times New Roman" w:hAnsi="Times New Roman"/>
          <w:sz w:val="24"/>
          <w:szCs w:val="24"/>
          <w:lang w:eastAsia="ru-RU" w:bidi="he-IL"/>
        </w:rPr>
        <w:t>,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 xml:space="preserve">показатели эффективности и результативности, используемые для  решения задач профессиональной деятельности хозяйствующих субъектов. Систему KPI, </w:t>
      </w:r>
      <w:proofErr w:type="spellStart"/>
      <w:r w:rsidRPr="00745448">
        <w:rPr>
          <w:rFonts w:ascii="Times New Roman" w:hAnsi="Times New Roman"/>
          <w:color w:val="000000"/>
          <w:sz w:val="24"/>
          <w:szCs w:val="24"/>
        </w:rPr>
        <w:t>бенчмаркинг</w:t>
      </w:r>
      <w:proofErr w:type="spellEnd"/>
      <w:r w:rsidRPr="00745448"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действующую нормативно-правовую базу по вопросу исследования, типовые методики обработки массивов экономических данных, технологии проведения расчетов экономических и социально-экономических показателей, характеризующих деятельность хозяйствующих субъектов;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основы анализа содержания финансовой/бухгалтерской отчетности и интерпретации полученных результатов, используемой для принятия управленческих решений;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рекомендации по последовательности заполнения аналитических материалов: отчетов, информационных обзоров в соответствии с поставленными задачами</w:t>
      </w:r>
    </w:p>
    <w:p w:rsidR="004A7832" w:rsidRPr="003347C5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собирать исходные данные, рассчитывать и критически оценивать результаты, полученные при расчетах экономических и социально-экономических показателей, характеризующих деятельность хозяйствующих субъектов;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рассчитывать экономические и социально-экономические показатели, характеризующие деятельность хозяйствующих субъектов, критически оценивать полученные результаты;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критически оценивать результаты, полученные при анализе и интерпретации финансовой, бухгалтерской и иной информации, содержащейся в отчетности предприятия и использовать полученные сведения для принятия управленческих решений;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подготавливать аналитические материалы для принятия обоснованных стратегических решений в профессиональной деятельности хозяйствующих субъектов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 xml:space="preserve">навыками сбора, расчета и критической оценки результатов, полученных при расчетах экономических и социально </w:t>
      </w:r>
      <w:proofErr w:type="gramStart"/>
      <w:r w:rsidRPr="00745448">
        <w:rPr>
          <w:rFonts w:ascii="Times New Roman" w:hAnsi="Times New Roman"/>
          <w:color w:val="000000"/>
          <w:sz w:val="24"/>
          <w:szCs w:val="24"/>
        </w:rPr>
        <w:t>-э</w:t>
      </w:r>
      <w:proofErr w:type="gramEnd"/>
      <w:r w:rsidRPr="00745448">
        <w:rPr>
          <w:rFonts w:ascii="Times New Roman" w:hAnsi="Times New Roman"/>
          <w:color w:val="000000"/>
          <w:sz w:val="24"/>
          <w:szCs w:val="24"/>
        </w:rPr>
        <w:t>кономических показателей, характеризующих деятельность хозяйствующих субъектов;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навыками расчета  экономических и социально-экономических показателей, характеризующих деятельность хозяйствующих субъектов, навыками решения профессиональны</w:t>
      </w:r>
      <w:r>
        <w:rPr>
          <w:rFonts w:ascii="Times New Roman" w:hAnsi="Times New Roman"/>
          <w:color w:val="000000"/>
          <w:sz w:val="24"/>
          <w:szCs w:val="24"/>
        </w:rPr>
        <w:t>х задач через интерпретацию рас</w:t>
      </w:r>
      <w:r w:rsidRPr="00745448">
        <w:rPr>
          <w:rFonts w:ascii="Times New Roman" w:hAnsi="Times New Roman"/>
          <w:color w:val="000000"/>
          <w:sz w:val="24"/>
          <w:szCs w:val="24"/>
        </w:rPr>
        <w:t>четных показателей;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  и использования полученных сведений для принятия управленческих решений;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lastRenderedPageBreak/>
        <w:t>навыками подготовки аналитических материалов для принятия обоснованных стратегических решений в профессиональной деятельности хозяйствующих субъектов</w:t>
      </w:r>
    </w:p>
    <w:p w:rsidR="004A7832" w:rsidRPr="00A23FC9" w:rsidRDefault="004A7832" w:rsidP="00A23FC9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3F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A7832" w:rsidRPr="00A23FC9" w:rsidRDefault="004A7832" w:rsidP="00A23FC9">
      <w:pPr>
        <w:pStyle w:val="afa"/>
        <w:jc w:val="both"/>
        <w:rPr>
          <w:rFonts w:ascii="Times New Roman" w:hAnsi="Times New Roman"/>
          <w:sz w:val="24"/>
          <w:szCs w:val="24"/>
        </w:rPr>
      </w:pPr>
      <w:r w:rsidRPr="00A23FC9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 w:rsidRPr="00A23FC9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A23FC9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параллельно с курсом других дисциплин данного модуля  в  5-м семестре  в объёме 3 зачётных единиц. </w:t>
      </w:r>
    </w:p>
    <w:p w:rsidR="004A7832" w:rsidRPr="00A23FC9" w:rsidRDefault="004A7832" w:rsidP="00A23F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3FC9">
        <w:rPr>
          <w:rFonts w:ascii="Times New Roman" w:hAnsi="Times New Roman"/>
          <w:sz w:val="24"/>
          <w:szCs w:val="24"/>
        </w:rPr>
        <w:t>Дисциплина «</w:t>
      </w:r>
      <w:r w:rsidRPr="00A23FC9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A23FC9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Pr="00745448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454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5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45448">
        <w:rPr>
          <w:rFonts w:ascii="Times New Roman" w:hAnsi="Times New Roman"/>
          <w:color w:val="000000"/>
          <w:sz w:val="24"/>
          <w:szCs w:val="24"/>
        </w:rPr>
        <w:t>является получение целостного представления об анализе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изучение категориального аппарата дисциплины;</w:t>
      </w:r>
    </w:p>
    <w:p w:rsidR="004A7832" w:rsidRPr="00745448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формирование умений анализа показателей эффективности и результативности экономической деятельности предприятий;</w:t>
      </w:r>
    </w:p>
    <w:p w:rsidR="004A7832" w:rsidRDefault="004A7832" w:rsidP="004A7832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947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.1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в сфере образования, затрагивающие вопросы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 затратами организации,  у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содержание, а так же владение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способностью анализировать проблемы и процессы профессиональной области с позиций законодательства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ответов в рамках коллоквиума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теста,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4A7832" w:rsidRPr="00433508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Pr="00431E7E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947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947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базовых 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>показател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результативности, используемы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 решения задач профессиональной деятельности 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хозяйствующих субъектов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умения 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>собирать исходные данные, необходимые для расчета экономических и социально-экономических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а так же владение 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навыками сбора и обобщения данных, необходимых для расчета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r w:rsidRPr="002870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lastRenderedPageBreak/>
              <w:t>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Pr="00433508" w:rsidRDefault="004A7832" w:rsidP="003A6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3A6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3A6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3A6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3A6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3A6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 анализа финансово-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Анализ: сущность,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виды. Система показателей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Качественные и количественные методы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Изучение системы показателей эффективности и результативности финансово-хозяйственной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5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объемов производства и реализации продукции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использования производственных ресурсов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использования основных производственных фондов, материальных ресурсов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себестоимости продукции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результатов хозяйственной деятельности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Анализ и оценка финансовой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986507" w:rsidRDefault="004A7832" w:rsidP="00AA56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5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986507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986507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36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оценка структуры и динамики состава бухгалтерского баланса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4694D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финансовой устойчивости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4694D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C45F68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3.3.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Анализ ликвидности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4694D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4A7832" w:rsidRPr="00274088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D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  <w:proofErr w:type="gramStart"/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/>
          <w:i/>
          <w:iCs/>
          <w:sz w:val="24"/>
          <w:szCs w:val="24"/>
          <w:lang w:eastAsia="ru-RU"/>
        </w:rPr>
        <w:t>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ОР.2.1</w:t>
            </w:r>
            <w:r w:rsidR="00A947B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A947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747D3" w:rsidRDefault="00A747D3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747D3" w:rsidRPr="00D654DF" w:rsidRDefault="00A747D3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747D3" w:rsidRPr="00542A2B" w:rsidRDefault="00A747D3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2664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42A2B">
        <w:rPr>
          <w:rFonts w:ascii="Times New Roman" w:hAnsi="Times New Roman"/>
          <w:color w:val="000000" w:themeColor="text1"/>
          <w:sz w:val="24"/>
          <w:szCs w:val="24"/>
        </w:rPr>
        <w:t>Соловьева, Н.А. Комплексный анализ хозяйственной деятельности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Н.А. Соловьева, Ш.А. 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Шовхалов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СФУ, 2016. - 113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978-5-7638-3465-9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542A2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4" w:history="1">
        <w:r w:rsidRPr="00542A2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http://biblioclub.ru/index.php?page=book&amp;id=497708</w:t>
        </w:r>
      </w:hyperlink>
      <w:r>
        <w:rPr>
          <w:rStyle w:val="af7"/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A747D3" w:rsidRPr="00542A2B" w:rsidRDefault="00A747D3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2. Косолапова, М.В. Комплексный экономический анализ хозяйственной деятельности: учебник / М.В. Косолапова, В.А. Свободин. - Москва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2018. - 247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.: с. 238 - ISBN 978-5-394-00588-6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542A2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5" w:history="1">
        <w:r w:rsidRPr="00542A2B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http://biblioclub.ru/index.php?page=book&amp;id=495781</w:t>
        </w:r>
      </w:hyperlink>
      <w:r>
        <w:rPr>
          <w:rStyle w:val="af7"/>
          <w:rFonts w:ascii="Times New Roman" w:hAnsi="Times New Roman"/>
          <w:color w:val="000000" w:themeColor="text1"/>
          <w:sz w:val="24"/>
          <w:szCs w:val="24"/>
        </w:rPr>
        <w:t>.</w:t>
      </w:r>
    </w:p>
    <w:p w:rsidR="00A747D3" w:rsidRDefault="00A747D3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747D3" w:rsidRPr="00542A2B" w:rsidRDefault="00A747D3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1. Гребнев, Г.Д. Комплексный экономический анализ хозяйственной деятельности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Г.Д. 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ОГУ, 2017. - 303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42A2B">
        <w:rPr>
          <w:rFonts w:ascii="Times New Roman" w:hAnsi="Times New Roman"/>
          <w:color w:val="000000" w:themeColor="text1"/>
          <w:sz w:val="24"/>
          <w:szCs w:val="24"/>
        </w:rPr>
        <w:lastRenderedPageBreak/>
        <w:t>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978-5-7410-1810-1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16" w:history="1">
        <w:r w:rsidRPr="00542A2B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http://biblioclub.ru/index.php?page=book&amp;id=485441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47D3" w:rsidRPr="004736EF" w:rsidRDefault="00A747D3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>2. Косолапова, М.В. Комплексный экономический анализ хозяйственной деятельности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учебник / М.В. Косолапова, В.А. Свободин.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2018. - 247 с.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736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736EF">
        <w:rPr>
          <w:rFonts w:ascii="Times New Roman" w:hAnsi="Times New Roman"/>
          <w:sz w:val="24"/>
          <w:szCs w:val="24"/>
        </w:rPr>
        <w:t>.: с. 238. - ISBN 978-5-394-00588-6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4736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http://biblioclub.ru/index.php?page=book&amp;id=495781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A747D3" w:rsidRPr="004736EF" w:rsidRDefault="00A747D3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736EF">
        <w:rPr>
          <w:rFonts w:ascii="Times New Roman" w:hAnsi="Times New Roman"/>
          <w:sz w:val="24"/>
          <w:szCs w:val="24"/>
        </w:rPr>
        <w:t>Торхова</w:t>
      </w:r>
      <w:proofErr w:type="spellEnd"/>
      <w:r w:rsidRPr="004736EF">
        <w:rPr>
          <w:rFonts w:ascii="Times New Roman" w:hAnsi="Times New Roman"/>
          <w:sz w:val="24"/>
          <w:szCs w:val="24"/>
        </w:rPr>
        <w:t>, А.Н. Анализ финансово-хозяйственной деятельности предприятия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учебное пособие / А.Н. </w:t>
      </w:r>
      <w:proofErr w:type="spellStart"/>
      <w:r w:rsidRPr="004736EF">
        <w:rPr>
          <w:rFonts w:ascii="Times New Roman" w:hAnsi="Times New Roman"/>
          <w:sz w:val="24"/>
          <w:szCs w:val="24"/>
        </w:rPr>
        <w:t>Торхова</w:t>
      </w:r>
      <w:proofErr w:type="spellEnd"/>
      <w:r w:rsidRPr="004736EF">
        <w:rPr>
          <w:rFonts w:ascii="Times New Roman" w:hAnsi="Times New Roman"/>
          <w:sz w:val="24"/>
          <w:szCs w:val="24"/>
        </w:rPr>
        <w:t>. - Изд. 3-е, стер.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736EF">
        <w:rPr>
          <w:rFonts w:ascii="Times New Roman" w:hAnsi="Times New Roman"/>
          <w:sz w:val="24"/>
          <w:szCs w:val="24"/>
        </w:rPr>
        <w:t>Директ</w:t>
      </w:r>
      <w:proofErr w:type="spellEnd"/>
      <w:r w:rsidRPr="004736EF">
        <w:rPr>
          <w:rFonts w:ascii="Times New Roman" w:hAnsi="Times New Roman"/>
          <w:sz w:val="24"/>
          <w:szCs w:val="24"/>
        </w:rPr>
        <w:t>-Медиа, 2017. - 104 с.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4736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736EF">
        <w:rPr>
          <w:rFonts w:ascii="Times New Roman" w:hAnsi="Times New Roman"/>
          <w:sz w:val="24"/>
          <w:szCs w:val="24"/>
        </w:rPr>
        <w:t>. в кн. - ISBN 978-5-4475-9257-8 ; То же [Электронный ресурс]. - URL: </w:t>
      </w:r>
      <w:hyperlink r:id="rId18" w:history="1">
        <w:r w:rsidRPr="004736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http://biblioclub.ru/index.php?page=book&amp;id=473319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A747D3" w:rsidRPr="004736EF" w:rsidRDefault="00A747D3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>4.Якимова, В.А. Практикум по дисциплине «Анализ и диагностика финансово-хозяйственной деятельности»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учебное пособие / В.А. Якимова.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736EF">
        <w:rPr>
          <w:rFonts w:ascii="Times New Roman" w:hAnsi="Times New Roman"/>
          <w:sz w:val="24"/>
          <w:szCs w:val="24"/>
        </w:rPr>
        <w:t>Директ</w:t>
      </w:r>
      <w:proofErr w:type="spellEnd"/>
      <w:r w:rsidRPr="004736EF">
        <w:rPr>
          <w:rFonts w:ascii="Times New Roman" w:hAnsi="Times New Roman"/>
          <w:sz w:val="24"/>
          <w:szCs w:val="24"/>
        </w:rPr>
        <w:t>-Медиа, 2014. - 224 с. : ил., табл. - ISBN 978-5-4475-2476-0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4736EF">
          <w:rPr>
            <w:rFonts w:ascii="Times New Roman" w:hAnsi="Times New Roman"/>
            <w:sz w:val="24"/>
            <w:szCs w:val="24"/>
          </w:rPr>
          <w:t>http://biblioclub.ru/index.php?page=book&amp;id=275155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A7832" w:rsidRDefault="004A7832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6F96" w:rsidRPr="00436F96" w:rsidRDefault="00436F96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6F96">
        <w:rPr>
          <w:rFonts w:ascii="Times New Roman" w:hAnsi="Times New Roman"/>
          <w:sz w:val="24"/>
          <w:szCs w:val="24"/>
        </w:rPr>
        <w:t xml:space="preserve">1. Артемьева М. В., Кузнецов В. П., </w:t>
      </w:r>
      <w:proofErr w:type="spellStart"/>
      <w:r w:rsidRPr="00436F96">
        <w:rPr>
          <w:rFonts w:ascii="Times New Roman" w:hAnsi="Times New Roman"/>
          <w:sz w:val="24"/>
          <w:szCs w:val="24"/>
        </w:rPr>
        <w:t>Цымбалов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С. Д. Экономика образования: учебно-методическое пособие. НГПУ им. </w:t>
      </w:r>
      <w:proofErr w:type="spellStart"/>
      <w:r w:rsidRPr="00436F96">
        <w:rPr>
          <w:rFonts w:ascii="Times New Roman" w:hAnsi="Times New Roman"/>
          <w:sz w:val="24"/>
          <w:szCs w:val="24"/>
        </w:rPr>
        <w:t>Козьмы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Минина , 2017</w:t>
      </w:r>
    </w:p>
    <w:p w:rsidR="004A7832" w:rsidRDefault="004A7832" w:rsidP="00A74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947B4" w:rsidTr="00A947B4">
        <w:tc>
          <w:tcPr>
            <w:tcW w:w="4926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http://www.rsl.ru  </w:t>
            </w:r>
          </w:p>
        </w:tc>
        <w:tc>
          <w:tcPr>
            <w:tcW w:w="4927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A947B4" w:rsidTr="00A947B4">
        <w:tc>
          <w:tcPr>
            <w:tcW w:w="4926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4927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A947B4" w:rsidTr="00A947B4">
        <w:tc>
          <w:tcPr>
            <w:tcW w:w="4926" w:type="dxa"/>
          </w:tcPr>
          <w:p w:rsidR="00A947B4" w:rsidRDefault="003E1CC1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A947B4" w:rsidRPr="00CB4ACA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A947B4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27" w:type="dxa"/>
          </w:tcPr>
          <w:p w:rsidR="00A947B4" w:rsidRDefault="00A947B4" w:rsidP="00A9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Сайт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4A7832" w:rsidRPr="00D654DF" w:rsidRDefault="004A7832" w:rsidP="00A747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A747D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C682E" w:rsidRPr="00D654DF" w:rsidRDefault="00FC682E" w:rsidP="00A747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682E" w:rsidRPr="007B66C9" w:rsidRDefault="00FC682E" w:rsidP="00A747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682E" w:rsidRPr="004E5E82" w:rsidRDefault="00FC682E" w:rsidP="00A747D3">
      <w:pPr>
        <w:pStyle w:val="justifyspacing01indent"/>
        <w:spacing w:line="276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C682E" w:rsidRPr="00D654DF" w:rsidRDefault="00FC682E" w:rsidP="00A747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682E" w:rsidRPr="009266FC" w:rsidRDefault="00FC682E" w:rsidP="00A747D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C682E" w:rsidRPr="004E5E82" w:rsidRDefault="00FC682E" w:rsidP="00A747D3">
      <w:pPr>
        <w:pStyle w:val="a4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A747D3">
      <w:pPr>
        <w:pStyle w:val="a4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C682E" w:rsidRPr="004E5E82" w:rsidRDefault="00FC682E" w:rsidP="00A747D3">
      <w:pPr>
        <w:pStyle w:val="a4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A747D3">
      <w:pPr>
        <w:pStyle w:val="a4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C682E" w:rsidRPr="005C6A22" w:rsidRDefault="00FC682E" w:rsidP="00A747D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C682E" w:rsidRPr="005C6A22" w:rsidRDefault="00FC682E" w:rsidP="00A747D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C682E" w:rsidRPr="005C6A22" w:rsidRDefault="00FC682E" w:rsidP="00A747D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C682E" w:rsidRPr="005C6A22" w:rsidRDefault="00FC682E" w:rsidP="00A747D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C682E" w:rsidRPr="005C6A22" w:rsidRDefault="00FC682E" w:rsidP="00A747D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Default="004A7832" w:rsidP="004A7832">
      <w:pPr>
        <w:pageBreakBefore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4055B">
        <w:rPr>
          <w:rFonts w:ascii="Times New Roman" w:eastAsia="Times New Roman" w:hAnsi="Times New Roman"/>
          <w:b/>
          <w:sz w:val="24"/>
          <w:szCs w:val="24"/>
        </w:rPr>
        <w:t>Бизнес-планирование</w:t>
      </w: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162A8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162A8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ОПК-4</w:t>
      </w:r>
      <w:r>
        <w:rPr>
          <w:rFonts w:ascii="Times New Roman" w:hAnsi="Times New Roman"/>
          <w:sz w:val="24"/>
          <w:szCs w:val="24"/>
          <w:lang w:eastAsia="ru-RU" w:bidi="he-IL"/>
        </w:rPr>
        <w:t>,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 w:rsidR="00AF2C35"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:rsidR="004A7832" w:rsidRPr="00CC240D" w:rsidRDefault="004A7832" w:rsidP="004A78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C24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CC240D" w:rsidRDefault="004A7832" w:rsidP="004A7832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сущность и основные виды планирования и бизнес-планов;</w:t>
      </w:r>
    </w:p>
    <w:p w:rsidR="004A7832" w:rsidRPr="00CC240D" w:rsidRDefault="004A7832" w:rsidP="004A7832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основные разделы бизнес-плана и их содержание;</w:t>
      </w:r>
    </w:p>
    <w:p w:rsidR="004A7832" w:rsidRPr="00CC240D" w:rsidRDefault="004A7832" w:rsidP="004A7832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 xml:space="preserve">методы сбора и обработки информации, необходимой для </w:t>
      </w:r>
      <w:proofErr w:type="spellStart"/>
      <w:r w:rsidRPr="00CC240D">
        <w:rPr>
          <w:rFonts w:ascii="Times New Roman" w:hAnsi="Times New Roman"/>
          <w:color w:val="000000"/>
          <w:sz w:val="24"/>
          <w:szCs w:val="24"/>
        </w:rPr>
        <w:t>раработки</w:t>
      </w:r>
      <w:proofErr w:type="spellEnd"/>
      <w:r w:rsidRPr="00CC240D">
        <w:rPr>
          <w:rFonts w:ascii="Times New Roman" w:hAnsi="Times New Roman"/>
          <w:color w:val="000000"/>
          <w:sz w:val="24"/>
          <w:szCs w:val="24"/>
        </w:rPr>
        <w:t xml:space="preserve"> бизнес-плана</w:t>
      </w:r>
    </w:p>
    <w:p w:rsidR="004A7832" w:rsidRPr="00CC240D" w:rsidRDefault="004A7832" w:rsidP="004A783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C240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CC240D" w:rsidRDefault="004A7832" w:rsidP="004A7832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собирать информацию, необходимую для разработки бизнес-плана;</w:t>
      </w:r>
    </w:p>
    <w:p w:rsidR="004A7832" w:rsidRPr="00CC240D" w:rsidRDefault="004A7832" w:rsidP="004A7832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разрабатывать разделы бизнес-плана;</w:t>
      </w:r>
    </w:p>
    <w:p w:rsidR="004A7832" w:rsidRPr="00CC240D" w:rsidRDefault="004A7832" w:rsidP="004A7832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 w:cs="Times New Roman"/>
          <w:color w:val="000000"/>
          <w:sz w:val="24"/>
          <w:szCs w:val="24"/>
        </w:rPr>
        <w:t>использовать компьютерную технику в режиме пользователя для разработки бизнес-планов</w:t>
      </w:r>
    </w:p>
    <w:p w:rsidR="004A7832" w:rsidRPr="00CC240D" w:rsidRDefault="004A7832" w:rsidP="004A783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C24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4A7832" w:rsidRPr="00CC240D" w:rsidRDefault="004A7832" w:rsidP="004A7832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самостоятельного овладения новыми  знаниями, используя современные образовательные технологии;</w:t>
      </w:r>
    </w:p>
    <w:p w:rsidR="004A7832" w:rsidRPr="00CC240D" w:rsidRDefault="004A7832" w:rsidP="004A7832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профессиональной аргументации при разборе стандартных ситуаций в сфере предстоящей деятельности;</w:t>
      </w:r>
    </w:p>
    <w:p w:rsidR="004A7832" w:rsidRPr="00CC240D" w:rsidRDefault="004A7832" w:rsidP="004A7832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расчета и анализа экономических и технических показателей эффективности бизнес-плана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второй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>зачётных единиц</w:t>
      </w:r>
      <w:r>
        <w:rPr>
          <w:rFonts w:ascii="Times New Roman" w:hAnsi="Times New Roman"/>
          <w:sz w:val="24"/>
          <w:szCs w:val="24"/>
        </w:rPr>
        <w:t>ы</w:t>
      </w:r>
      <w:r w:rsidRPr="00616093">
        <w:rPr>
          <w:rFonts w:ascii="Times New Roman" w:hAnsi="Times New Roman"/>
          <w:sz w:val="24"/>
          <w:szCs w:val="24"/>
        </w:rPr>
        <w:t xml:space="preserve">. 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Pr="00745448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454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5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45448">
        <w:rPr>
          <w:rFonts w:ascii="Times New Roman" w:hAnsi="Times New Roman"/>
          <w:color w:val="000000"/>
          <w:sz w:val="24"/>
          <w:szCs w:val="24"/>
        </w:rPr>
        <w:t xml:space="preserve">является </w:t>
      </w:r>
      <w:r w:rsidRPr="00CC240D">
        <w:rPr>
          <w:rFonts w:ascii="Times New Roman" w:hAnsi="Times New Roman"/>
          <w:color w:val="000000"/>
          <w:sz w:val="24"/>
          <w:szCs w:val="24"/>
        </w:rPr>
        <w:t xml:space="preserve">формирование у </w:t>
      </w:r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r w:rsidRPr="00CC240D">
        <w:rPr>
          <w:rFonts w:ascii="Times New Roman" w:hAnsi="Times New Roman"/>
          <w:color w:val="000000"/>
          <w:sz w:val="24"/>
          <w:szCs w:val="24"/>
        </w:rPr>
        <w:t xml:space="preserve"> экономического мышления, обеспечение теоретической и практической подготовки студентов в области </w:t>
      </w:r>
      <w:proofErr w:type="gramStart"/>
      <w:r w:rsidRPr="00CC240D">
        <w:rPr>
          <w:rFonts w:ascii="Times New Roman" w:hAnsi="Times New Roman"/>
          <w:color w:val="000000"/>
          <w:sz w:val="24"/>
          <w:szCs w:val="24"/>
        </w:rPr>
        <w:t>бизнес-планирования</w:t>
      </w:r>
      <w:proofErr w:type="gramEnd"/>
      <w:r w:rsidRPr="00CC240D">
        <w:rPr>
          <w:rFonts w:ascii="Times New Roman" w:hAnsi="Times New Roman"/>
          <w:color w:val="000000"/>
          <w:sz w:val="24"/>
          <w:szCs w:val="24"/>
        </w:rPr>
        <w:t xml:space="preserve"> в современных условиях..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CC240D" w:rsidRDefault="004A7832" w:rsidP="004A7832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 xml:space="preserve">осмысление и усвоение основных принципов </w:t>
      </w:r>
      <w:proofErr w:type="gramStart"/>
      <w:r w:rsidRPr="00CC240D">
        <w:rPr>
          <w:rFonts w:ascii="Times New Roman" w:hAnsi="Times New Roman"/>
          <w:color w:val="000000"/>
          <w:sz w:val="24"/>
          <w:szCs w:val="24"/>
        </w:rPr>
        <w:t>бизнес-планирования</w:t>
      </w:r>
      <w:proofErr w:type="gramEnd"/>
      <w:r w:rsidRPr="00CC240D">
        <w:rPr>
          <w:rFonts w:ascii="Times New Roman" w:hAnsi="Times New Roman"/>
          <w:color w:val="000000"/>
          <w:sz w:val="24"/>
          <w:szCs w:val="24"/>
        </w:rPr>
        <w:t>, современных методик и особенностей разработки бизнес–плана;</w:t>
      </w:r>
    </w:p>
    <w:p w:rsidR="004A7832" w:rsidRPr="00CC240D" w:rsidRDefault="004A7832" w:rsidP="004A7832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получение практических навыков постановки целей, формулировки задач и организации бизнеса;</w:t>
      </w:r>
    </w:p>
    <w:p w:rsidR="004A7832" w:rsidRPr="00CC240D" w:rsidRDefault="004A7832" w:rsidP="004A7832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 w:cs="Times New Roman"/>
          <w:color w:val="000000"/>
          <w:sz w:val="24"/>
          <w:szCs w:val="24"/>
        </w:rPr>
        <w:t>моделирование и получение практических навыков самостоятельного принятия эффективных управленческих решений.</w:t>
      </w:r>
    </w:p>
    <w:p w:rsidR="00AF2C35" w:rsidRDefault="00AF2C35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F2C3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ОР.2.</w:t>
            </w:r>
            <w:r w:rsidR="00AF2C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spacing w:after="0" w:line="240" w:lineRule="auto"/>
              <w:rPr>
                <w:lang w:eastAsia="ru-RU"/>
              </w:rPr>
            </w:pPr>
            <w:r w:rsidRPr="0060550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Демонстрирует навыки сбора и обработки коммерческой информации, необходимой для обоснования бизнес - проектов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AF7753" w:rsidRDefault="004A7832" w:rsidP="00AA5691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AF7753">
              <w:t>Форма для оценки по результатам решения теста</w:t>
            </w:r>
            <w:proofErr w:type="gramStart"/>
            <w:r w:rsidRPr="00AF7753">
              <w:t>,</w:t>
            </w:r>
            <w:r w:rsidRPr="00AF7753">
              <w:rPr>
                <w:color w:val="000000"/>
              </w:rPr>
              <w:t>,</w:t>
            </w:r>
            <w:proofErr w:type="gramEnd"/>
          </w:p>
          <w:p w:rsidR="004A7832" w:rsidRPr="00AF7753" w:rsidRDefault="004A7832" w:rsidP="00AA5691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AF7753">
              <w:rPr>
                <w:color w:val="000000"/>
              </w:rPr>
              <w:t>формы для оценки контекстной задачи</w:t>
            </w:r>
          </w:p>
          <w:p w:rsidR="004A7832" w:rsidRPr="00AF7753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uppressAutoHyphens/>
              <w:autoSpaceDE w:val="0"/>
              <w:autoSpaceDN w:val="0"/>
              <w:adjustRightInd w:val="0"/>
              <w:rPr>
                <w:rStyle w:val="blk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B3781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ОР.2.2.</w:t>
            </w:r>
            <w:r w:rsidR="00AF2C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605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Показывает умения определять перечень необходимой информации для составления бизнес-плана, собирать и обрабатывать полученную информацию в соответствии с целями с требованиями бизнес-плана; эффективно представлять полученные результаты в письменной и устной (презентация) форме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AF7753" w:rsidRDefault="004A7832" w:rsidP="00AA5691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AF7753">
              <w:t xml:space="preserve">Форма для оценки по результатам решения теста, </w:t>
            </w:r>
            <w:r w:rsidRPr="00AF7753">
              <w:rPr>
                <w:color w:val="000000"/>
              </w:rPr>
              <w:t xml:space="preserve">Формы для оценки </w:t>
            </w:r>
            <w:proofErr w:type="gramStart"/>
            <w:r w:rsidRPr="00AF7753">
              <w:rPr>
                <w:color w:val="000000"/>
              </w:rPr>
              <w:t>кейс-задач</w:t>
            </w:r>
            <w:proofErr w:type="gramEnd"/>
          </w:p>
        </w:tc>
      </w:tr>
    </w:tbl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 в бизне</w:t>
            </w:r>
            <w:proofErr w:type="gramStart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бизнес-плана, его цели и задачи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процессов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Технология бизне</w:t>
            </w:r>
            <w:proofErr w:type="gramStart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планирования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98650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предприятия и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идеи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разделов бизнес- плана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 оценка рисков бизнес- плана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 Используемые показатели и процедуры расчета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43A29" w:rsidRDefault="004A7832" w:rsidP="00AA5691">
            <w:pPr>
              <w:jc w:val="center"/>
              <w:rPr>
                <w:b/>
              </w:rPr>
            </w:pPr>
            <w:r w:rsidRPr="00543A2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43A2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 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для финансового анализа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экономические показатели среды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43A2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328EE" w:rsidRDefault="004A7832" w:rsidP="00AA5691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и анализ экономической эффективности бизнес-плана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43A29" w:rsidRDefault="004A7832" w:rsidP="00AA569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словес</w:t>
      </w:r>
      <w:r>
        <w:rPr>
          <w:rFonts w:ascii="Times New Roman" w:hAnsi="Times New Roman"/>
          <w:iCs/>
          <w:sz w:val="24"/>
          <w:szCs w:val="24"/>
          <w:lang w:eastAsia="ru-RU"/>
        </w:rPr>
        <w:t>ные методы, наглядные методы (в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4A783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D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A7832" w:rsidRPr="00F1258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D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91995">
        <w:trPr>
          <w:trHeight w:val="600"/>
        </w:trPr>
        <w:tc>
          <w:tcPr>
            <w:tcW w:w="9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91995">
        <w:trPr>
          <w:trHeight w:val="300"/>
        </w:trPr>
        <w:tc>
          <w:tcPr>
            <w:tcW w:w="9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91995">
        <w:trPr>
          <w:trHeight w:val="1267"/>
        </w:trPr>
        <w:tc>
          <w:tcPr>
            <w:tcW w:w="9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AF2C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входного и итогового теста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91995">
        <w:trPr>
          <w:trHeight w:val="300"/>
        </w:trPr>
        <w:tc>
          <w:tcPr>
            <w:tcW w:w="93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контекстной задачи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91995">
        <w:trPr>
          <w:trHeight w:val="300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ОР.2.2</w:t>
            </w:r>
            <w:r w:rsidR="00AF2C3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91995">
        <w:trPr>
          <w:trHeight w:val="300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91995">
        <w:trPr>
          <w:trHeight w:val="300"/>
        </w:trPr>
        <w:tc>
          <w:tcPr>
            <w:tcW w:w="2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91995" w:rsidRDefault="00A91995" w:rsidP="00A919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1995" w:rsidRPr="00D654DF" w:rsidRDefault="00A91995" w:rsidP="00A919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91995" w:rsidRPr="00D654DF" w:rsidRDefault="00A91995" w:rsidP="00A9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91995" w:rsidRPr="002A35D6" w:rsidRDefault="00A91995" w:rsidP="004E0B8B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Афонасова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, М.А. Бизнес-планирование: учебное пособие / М.А. 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Афонасова</w:t>
      </w:r>
      <w:proofErr w:type="spellEnd"/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Эль Контент, 2015. - 108 с. - 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.: с. 102-103 - ISBN 978-5-4332-0241-2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1" w:history="1">
        <w:r w:rsidRPr="002A35D6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http://biblioclub.ru/index.php?page=book&amp;id=480575</w:t>
        </w:r>
      </w:hyperlink>
    </w:p>
    <w:p w:rsidR="00A91995" w:rsidRPr="002A35D6" w:rsidRDefault="00A91995" w:rsidP="004E0B8B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Пидоймо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, Л.П. Бизнес-планирование: методические рекомендации, примеры реализации теоретических положений, практические задания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Л.П. 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Пидоймо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Федеральное государственное </w:t>
      </w:r>
      <w:r w:rsidRPr="002A35D6">
        <w:rPr>
          <w:rFonts w:ascii="Times New Roman" w:hAnsi="Times New Roman"/>
          <w:color w:val="000000" w:themeColor="text1"/>
          <w:sz w:val="24"/>
          <w:szCs w:val="24"/>
        </w:rPr>
        <w:lastRenderedPageBreak/>
        <w:t>бюджетное образовательное учреждение высшего профессионального образования «Воронежский государственный университет». - Воронеж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Издательский дом ВГУ, 2015. - 192 с. : схем., табл. - 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. в кн. - ISBN 978-5-9273-2243-5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2" w:history="1">
        <w:r w:rsidRPr="002A35D6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http://biblioclub.ru/index.php?page=book&amp;id=441602</w:t>
        </w:r>
      </w:hyperlink>
      <w:r>
        <w:rPr>
          <w:rStyle w:val="apple-converted-space"/>
          <w:rFonts w:ascii="Arial" w:hAnsi="Arial" w:cs="Arial"/>
          <w:color w:val="454545"/>
          <w:sz w:val="28"/>
          <w:szCs w:val="28"/>
        </w:rPr>
        <w:t>.</w:t>
      </w:r>
    </w:p>
    <w:p w:rsidR="00A91995" w:rsidRPr="002A35D6" w:rsidRDefault="00A91995" w:rsidP="00A9199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35D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91995" w:rsidRPr="002A35D6" w:rsidRDefault="00A91995" w:rsidP="00A91995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35D6">
        <w:rPr>
          <w:rFonts w:ascii="Times New Roman" w:hAnsi="Times New Roman"/>
          <w:color w:val="000000" w:themeColor="text1"/>
          <w:sz w:val="24"/>
          <w:szCs w:val="24"/>
        </w:rPr>
        <w:t>Дубровин, И.А. Бизнес-планирование на предприятии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И.А. Дубровин. - 2-е изд. - Москва : Издательско-торговая корпорация «Дашков и К°», 2016. - 432 с.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2A35D6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color w:val="000000" w:themeColor="text1"/>
          <w:sz w:val="24"/>
          <w:szCs w:val="24"/>
        </w:rPr>
        <w:t>. в кн. - ISBN 978-5-394-02658-4</w:t>
      </w:r>
      <w:proofErr w:type="gramStart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3" w:history="1">
        <w:r w:rsidRPr="002A35D6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http://biblioclub.ru/index.php?page=book&amp;id=453878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91995" w:rsidRPr="002A35D6" w:rsidRDefault="00A91995" w:rsidP="00A91995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35D6">
        <w:rPr>
          <w:rFonts w:ascii="Times New Roman" w:hAnsi="Times New Roman"/>
          <w:sz w:val="24"/>
          <w:szCs w:val="24"/>
        </w:rPr>
        <w:t>Бизнес-планирование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учебное пособие / В.З. Черняк, Н.Д. </w:t>
      </w:r>
      <w:proofErr w:type="spellStart"/>
      <w:r w:rsidRPr="002A35D6">
        <w:rPr>
          <w:rFonts w:ascii="Times New Roman" w:hAnsi="Times New Roman"/>
          <w:sz w:val="24"/>
          <w:szCs w:val="24"/>
        </w:rPr>
        <w:t>Эриашвили</w:t>
      </w:r>
      <w:proofErr w:type="spellEnd"/>
      <w:r w:rsidRPr="002A35D6">
        <w:rPr>
          <w:rFonts w:ascii="Times New Roman" w:hAnsi="Times New Roman"/>
          <w:sz w:val="24"/>
          <w:szCs w:val="24"/>
        </w:rPr>
        <w:t>, Е.Н. </w:t>
      </w:r>
      <w:proofErr w:type="spellStart"/>
      <w:r w:rsidRPr="002A35D6">
        <w:rPr>
          <w:rFonts w:ascii="Times New Roman" w:hAnsi="Times New Roman"/>
          <w:sz w:val="24"/>
          <w:szCs w:val="24"/>
        </w:rPr>
        <w:t>Барикаев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 и др. ; под ред. В.З. Черняка, Г.Г. </w:t>
      </w:r>
      <w:proofErr w:type="spellStart"/>
      <w:r w:rsidRPr="002A35D6">
        <w:rPr>
          <w:rFonts w:ascii="Times New Roman" w:hAnsi="Times New Roman"/>
          <w:sz w:val="24"/>
          <w:szCs w:val="24"/>
        </w:rPr>
        <w:t>Чараева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2A35D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2A35D6">
        <w:rPr>
          <w:rFonts w:ascii="Times New Roman" w:hAnsi="Times New Roman"/>
          <w:sz w:val="24"/>
          <w:szCs w:val="24"/>
        </w:rPr>
        <w:t>Юнити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-Дана, 2015. - 591 с. - </w:t>
      </w:r>
      <w:proofErr w:type="spellStart"/>
      <w:r w:rsidRPr="002A35D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sz w:val="24"/>
          <w:szCs w:val="24"/>
        </w:rPr>
        <w:t>. в кн. - ISBN 978-5-238-01812-6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2A35D6">
          <w:rPr>
            <w:rStyle w:val="af7"/>
            <w:rFonts w:ascii="Times New Roman" w:hAnsi="Times New Roman"/>
            <w:sz w:val="24"/>
            <w:szCs w:val="24"/>
          </w:rPr>
          <w:t>http://biblioclub.ru/index.php?page=book&amp;id=114751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A91995" w:rsidRPr="002A35D6" w:rsidRDefault="00A91995" w:rsidP="00A91995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A35D6">
        <w:rPr>
          <w:rFonts w:ascii="Times New Roman" w:hAnsi="Times New Roman"/>
          <w:sz w:val="24"/>
          <w:szCs w:val="24"/>
        </w:rPr>
        <w:t>Бизнес-планирование на предприятии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учебное пособие / А.В. Башкирцев, Л.Ш. Салихова, В.В. Авилова, Е.Н. </w:t>
      </w:r>
      <w:proofErr w:type="spellStart"/>
      <w:r w:rsidRPr="002A35D6">
        <w:rPr>
          <w:rFonts w:ascii="Times New Roman" w:hAnsi="Times New Roman"/>
          <w:sz w:val="24"/>
          <w:szCs w:val="24"/>
        </w:rPr>
        <w:t>Парфирьева</w:t>
      </w:r>
      <w:proofErr w:type="spellEnd"/>
      <w:r w:rsidRPr="002A35D6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КНИТУ, 2017. - 160 с. - </w:t>
      </w:r>
      <w:proofErr w:type="spellStart"/>
      <w:r w:rsidRPr="002A35D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35D6">
        <w:rPr>
          <w:rFonts w:ascii="Times New Roman" w:hAnsi="Times New Roman"/>
          <w:sz w:val="24"/>
          <w:szCs w:val="24"/>
        </w:rPr>
        <w:t>. в кн. - ISBN 978-5-7882-2359-9</w:t>
      </w:r>
      <w:proofErr w:type="gramStart"/>
      <w:r w:rsidRPr="002A35D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35D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2A35D6">
          <w:rPr>
            <w:rStyle w:val="af7"/>
            <w:rFonts w:ascii="Times New Roman" w:hAnsi="Times New Roman"/>
            <w:sz w:val="24"/>
            <w:szCs w:val="24"/>
          </w:rPr>
          <w:t>http://biblioclub.ru/index.php?page=book&amp;id=500494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A91995" w:rsidRPr="002A35D6" w:rsidRDefault="00A91995" w:rsidP="00A91995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proofErr w:type="spellStart"/>
      <w:r w:rsidRPr="002A35D6">
        <w:rPr>
          <w:rFonts w:ascii="Times New Roman" w:hAnsi="Times New Roman"/>
          <w:color w:val="000000"/>
          <w:sz w:val="24"/>
          <w:szCs w:val="24"/>
        </w:rPr>
        <w:t>Бахтиярова</w:t>
      </w:r>
      <w:proofErr w:type="spellEnd"/>
      <w:r w:rsidRPr="002A35D6">
        <w:rPr>
          <w:rFonts w:ascii="Times New Roman" w:hAnsi="Times New Roman"/>
          <w:color w:val="000000"/>
          <w:sz w:val="24"/>
          <w:szCs w:val="24"/>
        </w:rPr>
        <w:t xml:space="preserve"> Л.Н., </w:t>
      </w:r>
      <w:proofErr w:type="spellStart"/>
      <w:r w:rsidRPr="002A35D6">
        <w:rPr>
          <w:rFonts w:ascii="Times New Roman" w:hAnsi="Times New Roman"/>
          <w:color w:val="000000"/>
          <w:sz w:val="24"/>
          <w:szCs w:val="24"/>
        </w:rPr>
        <w:t>Бахтияров</w:t>
      </w:r>
      <w:proofErr w:type="spellEnd"/>
      <w:r w:rsidRPr="002A35D6">
        <w:rPr>
          <w:rFonts w:ascii="Times New Roman" w:hAnsi="Times New Roman"/>
          <w:color w:val="000000"/>
          <w:sz w:val="24"/>
          <w:szCs w:val="24"/>
        </w:rPr>
        <w:t xml:space="preserve"> Ю.В. Подготовка бизнес-плана средствами компьютерных технологий: </w:t>
      </w:r>
      <w:proofErr w:type="spellStart"/>
      <w:r w:rsidRPr="002A35D6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2A35D6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2A35D6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2A35D6">
        <w:rPr>
          <w:rFonts w:ascii="Times New Roman" w:hAnsi="Times New Roman"/>
          <w:color w:val="000000"/>
          <w:sz w:val="24"/>
          <w:szCs w:val="24"/>
        </w:rPr>
        <w:t xml:space="preserve"> Нижний Новгород: </w:t>
      </w:r>
      <w:proofErr w:type="spellStart"/>
      <w:r w:rsidRPr="002A35D6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2A35D6">
        <w:rPr>
          <w:rFonts w:ascii="Times New Roman" w:hAnsi="Times New Roman"/>
          <w:color w:val="000000"/>
          <w:sz w:val="24"/>
          <w:szCs w:val="24"/>
        </w:rPr>
        <w:t xml:space="preserve"> ун-т, 2014.</w:t>
      </w:r>
    </w:p>
    <w:p w:rsidR="00A91995" w:rsidRDefault="00A91995" w:rsidP="00A9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6F96" w:rsidRPr="00436F96" w:rsidRDefault="00436F96" w:rsidP="00436F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Кузнецова С.Н., Кузнецов В.П., Егорова А.О., Романовская Е.В. </w:t>
      </w:r>
      <w:hyperlink r:id="rId26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Управление развитием бизнеса</w:t>
        </w:r>
      </w:hyperlink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436F96" w:rsidRPr="00436F96" w:rsidRDefault="00436F96" w:rsidP="00436F9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sz w:val="24"/>
          <w:szCs w:val="24"/>
        </w:rPr>
        <w:t xml:space="preserve">2. </w:t>
      </w:r>
      <w:hyperlink r:id="rId27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Организация НИОКР и проектирование</w:t>
        </w:r>
      </w:hyperlink>
      <w:proofErr w:type="gramStart"/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.</w:t>
      </w:r>
      <w:proofErr w:type="gram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A91995" w:rsidRDefault="00A91995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F2C35" w:rsidRDefault="00AF2C35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670"/>
      </w:tblGrid>
      <w:tr w:rsidR="00AF2C35" w:rsidTr="00AF2C35">
        <w:tc>
          <w:tcPr>
            <w:tcW w:w="4077" w:type="dxa"/>
          </w:tcPr>
          <w:p w:rsidR="00AF2C35" w:rsidRPr="00AF2C35" w:rsidRDefault="003E1CC1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AF2C35" w:rsidRPr="00AF2C35">
                <w:rPr>
                  <w:rStyle w:val="af7"/>
                  <w:rFonts w:ascii="Times New Roman" w:hAnsi="Times New Roman"/>
                </w:rPr>
                <w:t>http://e-libra.su/read/376110-biznes-plan-na-100-strategiya-i-taktika-effektivnogo-biznesa.html</w:t>
              </w:r>
            </w:hyperlink>
          </w:p>
        </w:tc>
        <w:tc>
          <w:tcPr>
            <w:tcW w:w="5670" w:type="dxa"/>
          </w:tcPr>
          <w:p w:rsidR="00AF2C35" w:rsidRPr="00AF2C35" w:rsidRDefault="00AF2C3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Абрамс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Р. Бизнес-план на 100%=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Successful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Business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Plan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Secrets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Strategies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стратегия и тактика эффективного бизнеса / Р.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Абрамс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. - М.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Альпина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Паблишер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2016. - 486 с</w:t>
            </w:r>
          </w:p>
        </w:tc>
      </w:tr>
      <w:tr w:rsidR="00AF2C35" w:rsidTr="00AF2C35">
        <w:tc>
          <w:tcPr>
            <w:tcW w:w="4077" w:type="dxa"/>
          </w:tcPr>
          <w:p w:rsidR="00AF2C35" w:rsidRPr="00AF2C35" w:rsidRDefault="003E1CC1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AF2C35" w:rsidRPr="00AF2C35">
                <w:rPr>
                  <w:rStyle w:val="af7"/>
                  <w:rFonts w:ascii="Times New Roman" w:hAnsi="Times New Roman"/>
                </w:rPr>
                <w:t>https://studfiles.net/preview/6051267/</w:t>
              </w:r>
            </w:hyperlink>
          </w:p>
        </w:tc>
        <w:tc>
          <w:tcPr>
            <w:tcW w:w="5670" w:type="dxa"/>
          </w:tcPr>
          <w:p w:rsidR="00AF2C35" w:rsidRPr="00AF2C35" w:rsidRDefault="00AF2C3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Пидоймо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Л.П. Бизнес-планирование: методические рекомендации, примеры реализации теоретических положений, практические задания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Л.П.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Пидоймо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 Федеральное государственное бюджетное образовательное учреждение высшего профессионального образования «Воронежский государственный университет», Министерство образования и науки РФ. - Воронеж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Издательский дом ВГУ, 2015. - 192 с.</w:t>
            </w:r>
          </w:p>
        </w:tc>
      </w:tr>
    </w:tbl>
    <w:p w:rsidR="00AF2C35" w:rsidRPr="00215D56" w:rsidRDefault="00AF2C35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Pr="00D654DF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682E" w:rsidRPr="004E5E82" w:rsidRDefault="00FC682E" w:rsidP="00FC682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C682E" w:rsidRPr="00D654DF" w:rsidRDefault="00FC682E" w:rsidP="00FC68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C682E" w:rsidRPr="009266FC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Pr="000F66C2" w:rsidRDefault="004A7832" w:rsidP="004A7832">
      <w:pPr>
        <w:pStyle w:val="a4"/>
        <w:pageBreakBefore/>
        <w:numPr>
          <w:ilvl w:val="1"/>
          <w:numId w:val="20"/>
        </w:num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  <w:r w:rsidRPr="000F66C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A7832" w:rsidRPr="000F66C2" w:rsidRDefault="004A7832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6C2">
        <w:rPr>
          <w:rFonts w:ascii="Times New Roman" w:eastAsia="Times New Roman" w:hAnsi="Times New Roman"/>
          <w:b/>
          <w:sz w:val="24"/>
          <w:szCs w:val="24"/>
        </w:rPr>
        <w:t>«Экономика отрасли</w:t>
      </w: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Экономика отрасли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D36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F40202">
        <w:rPr>
          <w:rFonts w:ascii="Times New Roman" w:hAnsi="Times New Roman"/>
          <w:sz w:val="24"/>
          <w:szCs w:val="24"/>
          <w:lang w:eastAsia="ru-RU" w:bidi="he-IL"/>
        </w:rPr>
        <w:t>ОК-1; ОК-5; ОПК-2</w:t>
      </w:r>
      <w:r w:rsidR="00D3679B">
        <w:rPr>
          <w:rFonts w:ascii="Times New Roman" w:hAnsi="Times New Roman"/>
          <w:sz w:val="24"/>
          <w:szCs w:val="24"/>
          <w:lang w:eastAsia="ru-RU" w:bidi="he-IL"/>
        </w:rPr>
        <w:t>, ПК-1.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F40202" w:rsidRDefault="004A7832" w:rsidP="004A7832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способы интерпретации результатов (эффектов), получаемых в ходе выполнения профессиональных задач с использованием необходимого объема экономических знаний по дисциплине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F40202" w:rsidRDefault="004A7832" w:rsidP="004A783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способы интерпретации результатов (эффектов), получаемых в ходе выполнения профессиональных задач с применением интерактивных, эффективных технологий подготовки рабочих, служащих и специалистов среднего звена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F40202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40202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F40202" w:rsidRDefault="004A7832" w:rsidP="004A783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интерпретировать результаты, полученн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е в ходе самостоятельных </w:t>
      </w:r>
      <w:proofErr w:type="spellStart"/>
      <w:r w:rsidRPr="00F40202">
        <w:rPr>
          <w:rFonts w:ascii="Times New Roman" w:hAnsi="Times New Roman"/>
          <w:color w:val="000000"/>
          <w:sz w:val="24"/>
          <w:szCs w:val="24"/>
        </w:rPr>
        <w:t>рассчетов</w:t>
      </w:r>
      <w:proofErr w:type="spellEnd"/>
      <w:r w:rsidRPr="00F40202">
        <w:rPr>
          <w:rFonts w:ascii="Times New Roman" w:hAnsi="Times New Roman"/>
          <w:color w:val="000000"/>
          <w:sz w:val="24"/>
          <w:szCs w:val="24"/>
        </w:rPr>
        <w:t xml:space="preserve"> экономических и социально- 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F40202" w:rsidRDefault="004A7832" w:rsidP="004A7832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F40202">
        <w:rPr>
          <w:rFonts w:ascii="Times New Roman" w:hAnsi="Times New Roman" w:cs="Times New Roman"/>
          <w:color w:val="000000"/>
          <w:sz w:val="24"/>
          <w:szCs w:val="24"/>
        </w:rPr>
        <w:t>интерпретировать результаты, полученные при выполнении профессиональных задач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7832" w:rsidRPr="00F40202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4020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F40202" w:rsidRDefault="004A7832" w:rsidP="004A7832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навыками использования экономических знаний при интерпретации и оценке результатов (эффектов), полученных в ходе выполнения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F40202" w:rsidRDefault="004A7832" w:rsidP="004A7832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навыками интерпретации результатов эффективных технологий подготовки рабочих, служащих и специалистов среднего звена для выполнения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F40202" w:rsidRDefault="004A7832" w:rsidP="004A7832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третей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A7832" w:rsidRPr="00616093" w:rsidRDefault="004A7832" w:rsidP="004A7832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производством) и существующих </w:t>
      </w:r>
      <w:r w:rsidRPr="00F40202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ними причинно-следственных связей, а также на научных </w:t>
      </w:r>
      <w:proofErr w:type="gramStart"/>
      <w:r w:rsidRPr="00F40202">
        <w:rPr>
          <w:rFonts w:ascii="Times New Roman" w:hAnsi="Times New Roman"/>
          <w:color w:val="000000"/>
          <w:sz w:val="24"/>
          <w:szCs w:val="24"/>
        </w:rPr>
        <w:t>подходах</w:t>
      </w:r>
      <w:proofErr w:type="gramEnd"/>
      <w:r w:rsidRPr="00F40202">
        <w:rPr>
          <w:rFonts w:ascii="Times New Roman" w:hAnsi="Times New Roman"/>
          <w:color w:val="000000"/>
          <w:sz w:val="24"/>
          <w:szCs w:val="24"/>
        </w:rPr>
        <w:t xml:space="preserve"> к обеспечению рационального использования имеющихся в распоряжении общества материальных, трудовых и финансовых ресурсов.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F40202" w:rsidRDefault="004A7832" w:rsidP="004A7832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 объективной оценке экономического состояния предприятий и территорий, функционирующих в условиях рынка;</w:t>
      </w:r>
    </w:p>
    <w:p w:rsidR="004A7832" w:rsidRPr="00F40202" w:rsidRDefault="004A7832" w:rsidP="004A7832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решений;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определять  их воздействие на результаты финансово-хозяйственной деятельности предприятия.</w:t>
      </w:r>
    </w:p>
    <w:p w:rsidR="004A7832" w:rsidRPr="00F4020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2729"/>
        <w:gridCol w:w="1531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A7832" w:rsidRPr="00A6329C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учетом </w:t>
            </w:r>
            <w:r w:rsidRPr="00FB4B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B64">
              <w:rPr>
                <w:rFonts w:ascii="Times New Roman" w:hAnsi="Times New Roman" w:cs="Times New Roman"/>
                <w:sz w:val="24"/>
                <w:szCs w:val="24"/>
              </w:rPr>
              <w:t>социальных, возрастных, психофизических и индивидуальных особенностей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Pr="00FB4B64">
              <w:rPr>
                <w:rFonts w:ascii="Times New Roman" w:hAnsi="Times New Roman" w:cs="Times New Roman"/>
                <w:sz w:val="24"/>
                <w:szCs w:val="24"/>
              </w:rPr>
              <w:t>, в том числе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образовательных потребностей.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D367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lang w:eastAsia="ru-RU"/>
              </w:rPr>
            </w:pPr>
            <w:r w:rsidRPr="002D36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знания  интерпретации результатов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2D36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получаемых в ходе вы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полнения профессиональных задач, работая при этом 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команде,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умения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ставить цели и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ирать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ее достижения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владения </w:t>
            </w:r>
            <w:r w:rsidRPr="00AB38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навыками толерантного поведения в изменяющейся поликультурной среде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695">
              <w:rPr>
                <w:rFonts w:ascii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695">
              <w:rPr>
                <w:rFonts w:ascii="Times New Roman" w:hAnsi="Times New Roman"/>
                <w:sz w:val="24"/>
                <w:szCs w:val="24"/>
                <w:lang w:eastAsia="ru-RU"/>
              </w:rPr>
              <w:t>ОК-5</w:t>
            </w:r>
          </w:p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695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D3679B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D3679B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367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базовых 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результативности, используемы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 решения задач профессиональной деятельности хозяйствующих субъектов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умения 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собирать исходные данные, необходимые для расчета экономических и социально-экономических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а так же владение 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навыками сбора и обобщения данных, необходимых для расчета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r w:rsidRPr="0028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D3695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695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экономики отрасли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Понятие и структура отрасли. Отраслевой рынок, понятие и разновидности.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1.2.Фирма как субъект отраслевого рынка.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1.3.Внешняя среда фирмы.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1.4.Экономические ресурсы фирмы и результаты их использования.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1.5.Ценообразование на рынке факторов производства.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1.6.Показатели хозяйственной деятельности фирмы и их анализ.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>Раздел 2. Фонды, ресурсы и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здержки</w:t>
            </w: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 xml:space="preserve">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2.1.Основные фонды, сущность, состав, учет и оценка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2.2.Оборотные фонды, сущность, структура, учет и оценка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2.3.Трудовые ресурсы предприятия. Использование трудовых ресурсов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pStyle w:val="a4"/>
              <w:numPr>
                <w:ilvl w:val="1"/>
                <w:numId w:val="19"/>
              </w:numPr>
              <w:tabs>
                <w:tab w:val="left" w:pos="390"/>
                <w:tab w:val="left" w:pos="5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A9D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предприятия, их сущность и структура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697A9D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274088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D367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D367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36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4-6,5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D4E2E" w:rsidRPr="00D654DF" w:rsidRDefault="005D4E2E" w:rsidP="005D4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D4E2E" w:rsidRPr="00D654DF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4E2E" w:rsidRPr="00542A2B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Вахрушев, В.Д. Экономика отрасли и предприятия (практикум)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В.Д. Вахрушев 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Альтаир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МГАВТ, 2015. - 229 с. : табл., схем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0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http://biblioclub.ru/index.php?page=book&amp;id=430358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D4E2E" w:rsidRPr="00542A2B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Милославская, С.В. Экономика отрасли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С.В. Милославская, Е.В. Потапова ; Федеральное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агенство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морского и речного транспорта. - Москва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Альтаир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МГАВТ, 2016. - Ч. 1. - 144 с.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1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http://biblioclub.ru/index.php?page=book&amp;id=482382</w:t>
        </w:r>
      </w:hyperlink>
    </w:p>
    <w:p w:rsidR="005D4E2E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4E2E" w:rsidRPr="00542A2B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Керимов, В.Э. Учет затрат,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калькулирование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 бюджетирование в отдельных отраслях производственной сферы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В.Э. Керимов. - 9-е изд.,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и доп. - Москва : Издательско-торговая корпорация «Дашков и К°», 2017. - 384 с.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.: с. 371 - ISBN 978-5-394-02721-5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2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http://biblioclub.ru/index.php?page=book&amp;id=453009</w:t>
        </w:r>
      </w:hyperlink>
    </w:p>
    <w:p w:rsidR="005D4E2E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Лещева, М.Г. Особенности анализа в отдельных отраслях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М.Г. Лещева, Т.Н. Стеклова ; ФГБОУ ВПО «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Ставоропольский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государственный аграрный университет». - Ставрополь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Ставропольский государственный аграрный университет, 2014. - 176 с. : ил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табл., схем.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3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http://biblioclub.ru/index.php?page=book&amp;id=277457</w:t>
        </w:r>
      </w:hyperlink>
    </w:p>
    <w:p w:rsidR="005D4E2E" w:rsidRPr="006E20EF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hAnsi="Times New Roman"/>
          <w:sz w:val="24"/>
          <w:szCs w:val="24"/>
        </w:rPr>
        <w:t>3. Рыбина, З.В. Экономика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З.В. Рыбина. - 2-е изд. - Москва ; Берлин : </w:t>
      </w:r>
      <w:proofErr w:type="spellStart"/>
      <w:r w:rsidRPr="006E20EF">
        <w:rPr>
          <w:rFonts w:ascii="Times New Roman" w:hAnsi="Times New Roman"/>
          <w:sz w:val="24"/>
          <w:szCs w:val="24"/>
        </w:rPr>
        <w:t>Директ</w:t>
      </w:r>
      <w:proofErr w:type="spellEnd"/>
      <w:r w:rsidRPr="006E20EF">
        <w:rPr>
          <w:rFonts w:ascii="Times New Roman" w:hAnsi="Times New Roman"/>
          <w:sz w:val="24"/>
          <w:szCs w:val="24"/>
        </w:rPr>
        <w:t>-Медиа, 2017. - 550 с. : ил., табл. - ISBN 978-5-4475-8777-2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6E20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http://biblioclub.ru/index.php?page=book&amp;id=450634</w:t>
        </w:r>
      </w:hyperlink>
    </w:p>
    <w:p w:rsidR="005D4E2E" w:rsidRPr="006E20EF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hAnsi="Times New Roman"/>
          <w:sz w:val="24"/>
          <w:szCs w:val="24"/>
        </w:rPr>
        <w:t>4. Суслова, Ю.Ю. Экономика предприятия: организационно-практические аспекты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Ю.Ю. Суслова, И.В. </w:t>
      </w:r>
      <w:proofErr w:type="spellStart"/>
      <w:r w:rsidRPr="006E20EF">
        <w:rPr>
          <w:rFonts w:ascii="Times New Roman" w:hAnsi="Times New Roman"/>
          <w:sz w:val="24"/>
          <w:szCs w:val="24"/>
        </w:rPr>
        <w:t>Петрученя</w:t>
      </w:r>
      <w:proofErr w:type="spellEnd"/>
      <w:r w:rsidRPr="006E20EF">
        <w:rPr>
          <w:rFonts w:ascii="Times New Roman" w:hAnsi="Times New Roman"/>
          <w:sz w:val="24"/>
          <w:szCs w:val="24"/>
        </w:rPr>
        <w:t>, Е.В. Белоногова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СФУ, 2016. - 156 с.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E20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E20EF">
        <w:rPr>
          <w:rFonts w:ascii="Times New Roman" w:hAnsi="Times New Roman"/>
          <w:sz w:val="24"/>
          <w:szCs w:val="24"/>
        </w:rPr>
        <w:t>.: с. 145-149. - ISBN 978-5-7638-3392-8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6E20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http://biblioclub.ru/index.php?page=book&amp;id=497720</w:t>
        </w:r>
      </w:hyperlink>
      <w:r w:rsidRPr="006E20EF">
        <w:rPr>
          <w:rFonts w:ascii="Times New Roman" w:hAnsi="Times New Roman"/>
          <w:sz w:val="24"/>
          <w:szCs w:val="24"/>
        </w:rPr>
        <w:t> </w:t>
      </w:r>
    </w:p>
    <w:p w:rsidR="005D4E2E" w:rsidRDefault="005D4E2E" w:rsidP="005D4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t xml:space="preserve">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6F96" w:rsidRPr="00436F96" w:rsidRDefault="00436F96" w:rsidP="00436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6F96">
        <w:rPr>
          <w:rFonts w:ascii="Times New Roman" w:hAnsi="Times New Roman"/>
          <w:sz w:val="24"/>
          <w:szCs w:val="24"/>
        </w:rPr>
        <w:t xml:space="preserve">1. Артемьева М. В., Кузнецов В. П., </w:t>
      </w:r>
      <w:proofErr w:type="spellStart"/>
      <w:r w:rsidRPr="00436F96">
        <w:rPr>
          <w:rFonts w:ascii="Times New Roman" w:hAnsi="Times New Roman"/>
          <w:sz w:val="24"/>
          <w:szCs w:val="24"/>
        </w:rPr>
        <w:t>Цымбалов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С. Д. Экономика образования: учебно-методическое пособие. НГПУ им. </w:t>
      </w:r>
      <w:proofErr w:type="spellStart"/>
      <w:r w:rsidRPr="00436F96">
        <w:rPr>
          <w:rFonts w:ascii="Times New Roman" w:hAnsi="Times New Roman"/>
          <w:sz w:val="24"/>
          <w:szCs w:val="24"/>
        </w:rPr>
        <w:t>Козьмы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Минина , 2017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9"/>
        <w:gridCol w:w="5178"/>
      </w:tblGrid>
      <w:tr w:rsidR="00D3679B" w:rsidTr="00D3679B">
        <w:tc>
          <w:tcPr>
            <w:tcW w:w="4569" w:type="dxa"/>
          </w:tcPr>
          <w:p w:rsid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http://www.rsl.ru</w:t>
            </w:r>
          </w:p>
        </w:tc>
        <w:tc>
          <w:tcPr>
            <w:tcW w:w="5178" w:type="dxa"/>
          </w:tcPr>
          <w:p w:rsid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D3679B" w:rsidRPr="00D3679B" w:rsidTr="00D3679B">
        <w:tc>
          <w:tcPr>
            <w:tcW w:w="4569" w:type="dxa"/>
          </w:tcPr>
          <w:p w:rsidR="00D3679B" w:rsidRP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D3679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http://www.rusedu.ru</w:t>
            </w:r>
          </w:p>
        </w:tc>
        <w:tc>
          <w:tcPr>
            <w:tcW w:w="5178" w:type="dxa"/>
          </w:tcPr>
          <w:p w:rsidR="00D3679B" w:rsidRP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D3679B" w:rsidRPr="00D3679B" w:rsidTr="00D3679B">
        <w:tc>
          <w:tcPr>
            <w:tcW w:w="4569" w:type="dxa"/>
          </w:tcPr>
          <w:p w:rsidR="00D3679B" w:rsidRPr="00D3679B" w:rsidRDefault="003E1CC1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D3679B" w:rsidRPr="00CB4ACA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D3679B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78" w:type="dxa"/>
          </w:tcPr>
          <w:p w:rsidR="00D3679B" w:rsidRPr="00D3679B" w:rsidRDefault="00D3679B" w:rsidP="00D36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Сайт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682E" w:rsidRPr="004E5E82" w:rsidRDefault="00FC682E" w:rsidP="00FC682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C682E" w:rsidRPr="009266FC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C682E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Default="004A7832" w:rsidP="004A7832">
      <w:pPr>
        <w:tabs>
          <w:tab w:val="left" w:pos="4114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4114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4114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832" w:rsidRPr="00DB597C" w:rsidRDefault="004A7832" w:rsidP="004A7832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A7832" w:rsidRPr="00942BD1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42BD1">
        <w:rPr>
          <w:rFonts w:ascii="Times New Roman" w:eastAsia="Times New Roman" w:hAnsi="Times New Roman"/>
          <w:b/>
          <w:sz w:val="24"/>
          <w:szCs w:val="24"/>
        </w:rPr>
        <w:t>Организация предпринимательской деятельности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832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4A7832" w:rsidRPr="00446A3D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 ОПК-4, ПК-1.</w:t>
      </w:r>
    </w:p>
    <w:p w:rsidR="004A7832" w:rsidRPr="00446A3D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44.03.05 «Педагогическое образование» должны: </w:t>
      </w:r>
    </w:p>
    <w:p w:rsidR="004A7832" w:rsidRPr="00446A3D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понятийный аппарат предмета;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закономерности функционирования современной экономики на макр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микроуровне;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законы предпринимательства, его цели и принципы;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технологию реализации предпринимательской идеи;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регламентируемую законодательством процедуру создания бизнеса;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правовые основы государственного регулирования предпринимательской деятельности;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основы построения, расчета и анализа современной системы показателей, характеризующих деятельность хозяйствующих субъектов на микр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макроуровне.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вопросы деятельности в сфере маркетинга, менеджмента, финансового учета;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рыночные механизмы подъема личного благосостояния.</w:t>
      </w:r>
    </w:p>
    <w:p w:rsidR="004A7832" w:rsidRPr="00446A3D" w:rsidRDefault="004A7832" w:rsidP="004A783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46A3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446A3D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проводить психологический самоанализ предрасположенности к предпринимательской деятельности;</w:t>
      </w:r>
    </w:p>
    <w:p w:rsidR="004A7832" w:rsidRPr="00AE2394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hAnsi="Times New Roman"/>
          <w:sz w:val="24"/>
          <w:szCs w:val="24"/>
        </w:rPr>
        <w:t>- использовать источники экономической, социальной, управленческой информации;</w:t>
      </w:r>
    </w:p>
    <w:p w:rsidR="004A7832" w:rsidRPr="00AE2394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выбирать организационно-правовую форму предпринимательской деятельности;</w:t>
      </w:r>
    </w:p>
    <w:p w:rsidR="004A7832" w:rsidRPr="00AE2394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формировать пакет документов, необходимых для предпринимательской деятельности;</w:t>
      </w:r>
    </w:p>
    <w:p w:rsidR="004A7832" w:rsidRPr="00AE2394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разрабатывать бизнес-план;</w:t>
      </w:r>
    </w:p>
    <w:p w:rsidR="004A7832" w:rsidRPr="00446A3D" w:rsidRDefault="004A7832" w:rsidP="004A783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</w:t>
      </w:r>
      <w:proofErr w:type="spellStart"/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технико</w:t>
      </w:r>
      <w:proofErr w:type="spellEnd"/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экономическое обоснование </w:t>
      </w:r>
      <w:proofErr w:type="gramStart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бизнес-идеи</w:t>
      </w:r>
      <w:proofErr w:type="gramEnd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7832" w:rsidRPr="00446A3D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планирования работы фирмы: проводить классификацию действий, выбирать главное и определять основные приоритеты;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современными методами сбора, обработки и анализа экономических и социальных данных;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работать с базами данных и другой информацией; 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обосновывать выбор в предпринимательской деятельности и полученных результатов;</w:t>
      </w:r>
    </w:p>
    <w:p w:rsidR="004A7832" w:rsidRPr="00446A3D" w:rsidRDefault="004A7832" w:rsidP="004A7832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проводить сравнительный анализ деловых стратегий компаний по их основным составляющим. 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4A7832" w:rsidRPr="00446A3D" w:rsidRDefault="004A7832" w:rsidP="004A78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образование». Дисциплина «Организация предпринимательской деятельности» изучается  в  5-м семестре  в объёме 3 зачётных единиц. </w:t>
      </w:r>
    </w:p>
    <w:p w:rsidR="004A7832" w:rsidRPr="00446A3D" w:rsidRDefault="004A7832" w:rsidP="004A7832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Дисциплина «Организация предпринимательской деятельности»  логически связана с дисциплинами модуля. 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Pr="00446A3D" w:rsidRDefault="004A7832" w:rsidP="004A7832">
      <w:pPr>
        <w:pStyle w:val="23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A3D">
        <w:rPr>
          <w:rFonts w:ascii="Times New Roman" w:hAnsi="Times New Roman"/>
          <w:sz w:val="24"/>
          <w:szCs w:val="24"/>
        </w:rPr>
        <w:t xml:space="preserve">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 </w:t>
      </w: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446A3D" w:rsidRDefault="004A7832" w:rsidP="004A783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профессионального представления о целостности делового цикла: организация производства, менеджмент, маркетинг, финансы, правовое обеспечение предпринимательской деятельности;</w:t>
      </w:r>
    </w:p>
    <w:p w:rsidR="004A7832" w:rsidRPr="00446A3D" w:rsidRDefault="004A7832" w:rsidP="004A783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содействие формированию у студентов способности к объективной оценке процессов, способствовать профессиональному росту; </w:t>
      </w:r>
    </w:p>
    <w:p w:rsidR="004A7832" w:rsidRPr="00446A3D" w:rsidRDefault="004A7832" w:rsidP="004A783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освоение методики реализации предпринимательской идеи;</w:t>
      </w:r>
    </w:p>
    <w:p w:rsidR="004A7832" w:rsidRPr="00446A3D" w:rsidRDefault="004A7832" w:rsidP="004A783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навыков на базе полученных знаний самостоятельного организации и функционирования бизнеса.</w:t>
      </w:r>
    </w:p>
    <w:p w:rsidR="004A7832" w:rsidRPr="001A1928" w:rsidRDefault="004A7832" w:rsidP="004A7832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A1928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3719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>Демонстрирует знание: закономерностей функционирования современной экономики на макр</w:t>
            </w:r>
            <w:proofErr w:type="gramStart"/>
            <w:r w:rsidRPr="001A1928">
              <w:rPr>
                <w:rFonts w:ascii="Times New Roman" w:hAnsi="Times New Roman" w:cs="Times New Roman"/>
              </w:rPr>
              <w:t>о-</w:t>
            </w:r>
            <w:proofErr w:type="gramEnd"/>
            <w:r w:rsidRPr="001A1928">
              <w:rPr>
                <w:rFonts w:ascii="Times New Roman" w:hAnsi="Times New Roman" w:cs="Times New Roman"/>
              </w:rPr>
              <w:t xml:space="preserve"> и микроуровне,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>ьной, управленческой информации, в</w:t>
            </w:r>
            <w:r w:rsidRPr="001A1928">
              <w:rPr>
                <w:rFonts w:ascii="Times New Roman" w:hAnsi="Times New Roman" w:cs="Times New Roman"/>
              </w:rPr>
              <w:t>ладение современными методами сбора, обработки и анализа экономических и социальных данных.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Pr="00431E7E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3719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 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1A1928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928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знания </w:t>
            </w:r>
            <w:r w:rsidRPr="001A1928">
              <w:rPr>
                <w:rFonts w:ascii="Times New Roman" w:hAnsi="Times New Roman" w:cs="Times New Roman"/>
                <w:sz w:val="24"/>
                <w:szCs w:val="24"/>
              </w:rPr>
              <w:t>основ построения, расчета и анализа современной системы показателей, характеризующих деятельность хозяйствующих субъектов на микр</w:t>
            </w:r>
            <w:proofErr w:type="gramStart"/>
            <w:r w:rsidRPr="001A192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A1928">
              <w:rPr>
                <w:rFonts w:ascii="Times New Roman" w:hAnsi="Times New Roman" w:cs="Times New Roman"/>
                <w:sz w:val="24"/>
                <w:szCs w:val="24"/>
              </w:rPr>
              <w:t xml:space="preserve"> и макроуровн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у</w:t>
            </w:r>
            <w:r w:rsidRPr="001A1928">
              <w:rPr>
                <w:rFonts w:ascii="Times New Roman" w:hAnsi="Times New Roman" w:cs="Times New Roman"/>
                <w:sz w:val="24"/>
                <w:szCs w:val="24"/>
              </w:rPr>
              <w:t xml:space="preserve">мение: анализировать и интерпретировать финансовую, бухгалтерскую и иную </w:t>
            </w:r>
            <w:r w:rsidRPr="001A1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1928">
              <w:rPr>
                <w:rFonts w:ascii="Times New Roman" w:hAnsi="Times New Roman" w:cs="Times New Roman"/>
                <w:sz w:val="24"/>
                <w:szCs w:val="24"/>
              </w:rPr>
              <w:t>ориентироваться в системе законодательства и нормативных правовых актов, регламентирующих сферу профессиональной деятельности.</w:t>
            </w:r>
          </w:p>
          <w:p w:rsidR="004A7832" w:rsidRPr="001A1928" w:rsidRDefault="004A7832" w:rsidP="00AA5691">
            <w:pPr>
              <w:pStyle w:val="Default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Демонстрирует владение опытом использования</w:t>
            </w:r>
            <w:r w:rsidRPr="001A1928">
              <w:rPr>
                <w:rFonts w:ascii="Times New Roman" w:hAnsi="Times New Roman" w:cs="Times New Roman"/>
              </w:rPr>
              <w:t xml:space="preserve"> </w:t>
            </w:r>
          </w:p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28">
              <w:rPr>
                <w:rFonts w:ascii="Times New Roman" w:hAnsi="Times New Roman"/>
                <w:iCs/>
                <w:sz w:val="24"/>
                <w:szCs w:val="24"/>
              </w:rPr>
              <w:t>программн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ого</w:t>
            </w:r>
            <w:r w:rsidRPr="001A1928">
              <w:rPr>
                <w:rFonts w:ascii="Times New Roman" w:hAnsi="Times New Roman"/>
                <w:iCs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1A1928">
              <w:rPr>
                <w:rFonts w:ascii="Times New Roman" w:hAnsi="Times New Roman"/>
                <w:iCs/>
                <w:sz w:val="24"/>
                <w:szCs w:val="24"/>
              </w:rPr>
              <w:t xml:space="preserve"> для работы с деловой информацией 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Pr="00446A3D" w:rsidRDefault="004A7832" w:rsidP="004A7832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7"/>
        <w:gridCol w:w="856"/>
        <w:gridCol w:w="914"/>
        <w:gridCol w:w="1419"/>
        <w:gridCol w:w="1238"/>
        <w:gridCol w:w="858"/>
      </w:tblGrid>
      <w:tr w:rsidR="004A7832" w:rsidRPr="00446A3D" w:rsidTr="00AA5691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446A3D" w:rsidTr="00AA5691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446A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Общее 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1.1.Содержание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1.2.Виды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1.3.Субъекты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1.4.Культура предпринимательства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2.Практические вопросы организации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2.1.Организация и регистрация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2.2.Реорганизация фирмы. Ликвидация фирмы. Банкротство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2.3.Капитал фирмы. Финансирование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2.4.Денежная оценка стоимости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2.5.Коммерческие сделки и контракты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2.6.Налогообложение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2.7.Защита прав и интересов предпринимателя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lastRenderedPageBreak/>
              <w:t>2.8.Отдельные практические аспекты деятельности фирмы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616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2.9.Оценка эффективности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446A3D" w:rsidTr="00AA5691">
        <w:trPr>
          <w:trHeight w:val="35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46A3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Pr="00446A3D" w:rsidRDefault="004A7832" w:rsidP="004A7832">
      <w:pPr>
        <w:spacing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(презентации, плакаты), метод проблемного обучения, выполнение творческих заданий, интерактивные лекции.</w:t>
      </w:r>
    </w:p>
    <w:p w:rsidR="004A7832" w:rsidRPr="00446A3D" w:rsidRDefault="004A7832" w:rsidP="004A7832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5 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3719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3719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E0B8B" w:rsidRPr="00DB597C" w:rsidRDefault="004E0B8B" w:rsidP="004E0B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4CE3" w:rsidRPr="00446A3D" w:rsidRDefault="00DB4CE3" w:rsidP="00DB4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B4CE3" w:rsidRPr="00067793" w:rsidRDefault="00DB4CE3" w:rsidP="00DB4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Земцова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, Л.В. Организация предпринимательской деятельности: конспект лекций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Л.В. 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Земцова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ТУСУР, 2016. - 131 с.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7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http://biblioclub.ru/index.php?page=book&amp;id=480997</w:t>
        </w:r>
      </w:hyperlink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B4CE3" w:rsidRPr="00542A2B" w:rsidRDefault="00DB4CE3" w:rsidP="00DB4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7793">
        <w:rPr>
          <w:rFonts w:ascii="Times New Roman" w:hAnsi="Times New Roman"/>
          <w:color w:val="000000" w:themeColor="text1"/>
          <w:sz w:val="24"/>
          <w:szCs w:val="24"/>
        </w:rPr>
        <w:t>2. Организация предпринимательской деятельности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Шеменевой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, Т.В. Харитоновой. - Москва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табл., схем. -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. в кн. - ISBN 978-5-394-01147-4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8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http://biblioclub.ru/index.php?page=book&amp;id=452586</w:t>
        </w:r>
      </w:hyperlink>
    </w:p>
    <w:p w:rsidR="00DB4CE3" w:rsidRDefault="00DB4CE3" w:rsidP="00DB4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DB4CE3" w:rsidRPr="00542A2B" w:rsidRDefault="00DB4CE3" w:rsidP="00DB4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067793">
        <w:rPr>
          <w:rFonts w:ascii="Times New Roman" w:hAnsi="Times New Roman"/>
          <w:color w:val="000000" w:themeColor="text1"/>
          <w:sz w:val="24"/>
          <w:szCs w:val="24"/>
        </w:rPr>
        <w:t>Тарасова, О.П. Организация проектной деятельности дизайнера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О.П. Тарасова, О.Р. 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Халиуллина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ОГУ, 2017. - 165 с.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.: с. 138-140 - ISBN 978-5-7410-1896-5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9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http://biblioclub.ru/index.php?page=book&amp;id=485751</w:t>
        </w:r>
      </w:hyperlink>
    </w:p>
    <w:p w:rsidR="00DB4CE3" w:rsidRDefault="00DB4CE3" w:rsidP="00DB4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067793">
        <w:rPr>
          <w:rFonts w:ascii="Times New Roman" w:hAnsi="Times New Roman"/>
          <w:color w:val="000000" w:themeColor="text1"/>
          <w:sz w:val="24"/>
          <w:szCs w:val="24"/>
        </w:rPr>
        <w:t>Основы предпринимательской деятельности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А.М. Фролов, А.М. Афанасьев, О.Я. 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Гилева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 др. - Самара : Самарский государственный архитектурно-строительный университет, 2012. - 242 с. - ISBN 978-5-9585-0530-2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40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http://biblioclub.ru/index.php?page=book&amp;id=142964</w:t>
        </w:r>
      </w:hyperlink>
    </w:p>
    <w:p w:rsidR="00DB4CE3" w:rsidRPr="00B83AEF" w:rsidRDefault="00DB4CE3" w:rsidP="00DB4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AEF">
        <w:rPr>
          <w:rFonts w:ascii="Times New Roman" w:hAnsi="Times New Roman"/>
          <w:sz w:val="24"/>
          <w:szCs w:val="24"/>
        </w:rPr>
        <w:t>3. Организация предпринимательской деятельности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B83AEF">
        <w:rPr>
          <w:rFonts w:ascii="Times New Roman" w:hAnsi="Times New Roman"/>
          <w:sz w:val="24"/>
          <w:szCs w:val="24"/>
        </w:rPr>
        <w:t>Шеменевой</w:t>
      </w:r>
      <w:proofErr w:type="spellEnd"/>
      <w:r w:rsidRPr="00B83AEF">
        <w:rPr>
          <w:rFonts w:ascii="Times New Roman" w:hAnsi="Times New Roman"/>
          <w:sz w:val="24"/>
          <w:szCs w:val="24"/>
        </w:rPr>
        <w:t>, Т.В. Харитоновой. - Москва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B83A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3AEF">
        <w:rPr>
          <w:rFonts w:ascii="Times New Roman" w:hAnsi="Times New Roman"/>
          <w:sz w:val="24"/>
          <w:szCs w:val="24"/>
        </w:rPr>
        <w:t>. в кн. - ISBN 978-5-394-01147-4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B83A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http://biblioclub.ru/index.php?page=book&amp;id=452586</w:t>
        </w:r>
      </w:hyperlink>
    </w:p>
    <w:p w:rsidR="00DB4CE3" w:rsidRPr="00B83AEF" w:rsidRDefault="00DB4CE3" w:rsidP="00DB4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AEF">
        <w:rPr>
          <w:rFonts w:ascii="Times New Roman" w:hAnsi="Times New Roman"/>
          <w:sz w:val="24"/>
          <w:szCs w:val="24"/>
        </w:rPr>
        <w:t>4. Предпринимательство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учебник / А.Н. Романов, В.Я. Горфинкель, Г.Б. Поляк и др. ; ред. В.Я. Горфинкель, Г.Б. Поляк. - 5-е изд., </w:t>
      </w:r>
      <w:proofErr w:type="spellStart"/>
      <w:r w:rsidRPr="00B83AE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83AEF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B83AEF">
        <w:rPr>
          <w:rFonts w:ascii="Times New Roman" w:hAnsi="Times New Roman"/>
          <w:sz w:val="24"/>
          <w:szCs w:val="24"/>
        </w:rPr>
        <w:t>Юнити</w:t>
      </w:r>
      <w:proofErr w:type="spellEnd"/>
      <w:r w:rsidRPr="00B83AEF">
        <w:rPr>
          <w:rFonts w:ascii="Times New Roman" w:hAnsi="Times New Roman"/>
          <w:sz w:val="24"/>
          <w:szCs w:val="24"/>
        </w:rPr>
        <w:t xml:space="preserve">-Дана, 2015. - 687 с. - (Золотой фонд российских учебников). - </w:t>
      </w:r>
      <w:proofErr w:type="spellStart"/>
      <w:r w:rsidRPr="00B83A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3AEF">
        <w:rPr>
          <w:rFonts w:ascii="Times New Roman" w:hAnsi="Times New Roman"/>
          <w:sz w:val="24"/>
          <w:szCs w:val="24"/>
        </w:rPr>
        <w:t>. в кн. - ISBN 978-5-238-01545-3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2" w:history="1">
        <w:r w:rsidRPr="00B83AEF">
          <w:rPr>
            <w:rStyle w:val="af7"/>
            <w:rFonts w:ascii="Times New Roman" w:hAnsi="Times New Roman"/>
            <w:sz w:val="24"/>
            <w:szCs w:val="24"/>
          </w:rPr>
          <w:t>http://biblioclub.ru/index.php?page=book&amp;id=116987</w:t>
        </w:r>
      </w:hyperlink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446A3D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Организация предпринимательской деятельности 2-е изд., пер. и доп. Учебное пособие для бакалавров. Кузьмина Е.Е., Кузьмина Л.П. Издательство: М. Издательство </w:t>
      </w:r>
      <w:proofErr w:type="spellStart"/>
      <w:r w:rsidRPr="00446A3D">
        <w:rPr>
          <w:rFonts w:ascii="Times New Roman" w:eastAsiaTheme="minorHAnsi" w:hAnsi="Times New Roman"/>
          <w:color w:val="000000"/>
          <w:sz w:val="24"/>
          <w:szCs w:val="24"/>
        </w:rPr>
        <w:t>Юрайт</w:t>
      </w:r>
      <w:proofErr w:type="spellEnd"/>
      <w:r w:rsidRPr="00446A3D">
        <w:rPr>
          <w:rFonts w:ascii="Times New Roman" w:eastAsiaTheme="minorHAnsi" w:hAnsi="Times New Roman"/>
          <w:color w:val="000000"/>
          <w:sz w:val="24"/>
          <w:szCs w:val="24"/>
        </w:rPr>
        <w:t>. 2014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г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436F96" w:rsidRPr="000F66C2" w:rsidRDefault="00436F96" w:rsidP="00436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0F66C2">
        <w:rPr>
          <w:rFonts w:ascii="Times New Roman" w:hAnsi="Times New Roman"/>
          <w:color w:val="000000"/>
          <w:sz w:val="24"/>
          <w:szCs w:val="24"/>
        </w:rPr>
        <w:t xml:space="preserve">Основы предпринимательства. Бизнес-планирование: Учеб.- </w:t>
      </w:r>
      <w:proofErr w:type="spellStart"/>
      <w:r w:rsidRPr="000F66C2">
        <w:rPr>
          <w:rFonts w:ascii="Times New Roman" w:hAnsi="Times New Roman"/>
          <w:color w:val="000000"/>
          <w:sz w:val="24"/>
          <w:szCs w:val="24"/>
        </w:rPr>
        <w:t>метод</w:t>
      </w:r>
      <w:proofErr w:type="gramStart"/>
      <w:r w:rsidRPr="000F66C2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0F66C2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0F66C2">
        <w:rPr>
          <w:rFonts w:ascii="Times New Roman" w:hAnsi="Times New Roman"/>
          <w:color w:val="000000"/>
          <w:sz w:val="24"/>
          <w:szCs w:val="24"/>
        </w:rPr>
        <w:t xml:space="preserve"> для студентов спец. 0505002"Технология и предпринимательство" Нижний Новгород: НГПУ, 2009</w:t>
      </w:r>
      <w:r>
        <w:rPr>
          <w:color w:val="000000"/>
          <w:sz w:val="24"/>
          <w:szCs w:val="24"/>
        </w:rPr>
        <w:t>.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528"/>
      </w:tblGrid>
      <w:tr w:rsidR="003719D5" w:rsidTr="003719D5">
        <w:tc>
          <w:tcPr>
            <w:tcW w:w="4219" w:type="dxa"/>
          </w:tcPr>
          <w:p w:rsidR="003719D5" w:rsidRDefault="003719D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www.expert.ru</w:t>
            </w:r>
          </w:p>
        </w:tc>
        <w:tc>
          <w:tcPr>
            <w:tcW w:w="5528" w:type="dxa"/>
          </w:tcPr>
          <w:p w:rsidR="003719D5" w:rsidRDefault="003719D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журнал «Эксперт»</w:t>
            </w:r>
          </w:p>
        </w:tc>
      </w:tr>
      <w:tr w:rsidR="003719D5" w:rsidTr="003719D5">
        <w:tc>
          <w:tcPr>
            <w:tcW w:w="4219" w:type="dxa"/>
          </w:tcPr>
          <w:p w:rsidR="003719D5" w:rsidRDefault="003719D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www.cfin.ru</w:t>
            </w:r>
          </w:p>
        </w:tc>
        <w:tc>
          <w:tcPr>
            <w:tcW w:w="5528" w:type="dxa"/>
          </w:tcPr>
          <w:p w:rsidR="003719D5" w:rsidRDefault="003719D5" w:rsidP="004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Интернет-проект «Корпоративный менеджмент»</w:t>
            </w:r>
          </w:p>
        </w:tc>
      </w:tr>
    </w:tbl>
    <w:p w:rsidR="003719D5" w:rsidRDefault="003719D5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446A3D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Pr="00446A3D" w:rsidRDefault="004A7832" w:rsidP="004A78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682E" w:rsidRPr="004E5E82" w:rsidRDefault="00FC682E" w:rsidP="00FC682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C682E" w:rsidRPr="009266FC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C682E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Pr="00DB597C" w:rsidRDefault="004A7832" w:rsidP="004A7832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42BD1">
        <w:rPr>
          <w:rFonts w:ascii="Times New Roman" w:eastAsia="Times New Roman" w:hAnsi="Times New Roman"/>
          <w:b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CF5F0A">
        <w:rPr>
          <w:rFonts w:ascii="Times New Roman" w:eastAsia="Times New Roman" w:hAnsi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CF5F0A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F5F0A">
        <w:rPr>
          <w:rFonts w:ascii="Times New Roman" w:hAnsi="Times New Roman"/>
          <w:sz w:val="24"/>
          <w:szCs w:val="24"/>
          <w:lang w:eastAsia="ru-RU" w:bidi="he-IL"/>
        </w:rPr>
        <w:t>ОПК-4;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CF5F0A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F5F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современные формы организации труда на предприятии;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принципы и методы оптимизации трудовых процессов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теоретические основы нормирования труда и организации заработной платы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формы оплаты труда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методику расчета сдельной и повременной заработной платы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5F0A">
        <w:rPr>
          <w:rFonts w:ascii="Times New Roman" w:hAnsi="Times New Roman" w:cs="Times New Roman"/>
          <w:color w:val="000000"/>
          <w:sz w:val="24"/>
          <w:szCs w:val="24"/>
        </w:rPr>
        <w:t>нормы труда на промышленном предприятии</w:t>
      </w:r>
      <w:r w:rsidRPr="00CF5F0A"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CF5F0A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F5F0A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применять на практике законодательные акты, постановления правительства;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анализировать нормативные акты, инструктивные материалы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исследовать нормирование и оплату труда на предприятиях машиностроения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 xml:space="preserve">пользоваться законодательными актами,, нормативных </w:t>
      </w:r>
      <w:proofErr w:type="gramStart"/>
      <w:r w:rsidRPr="00CF5F0A">
        <w:rPr>
          <w:rFonts w:ascii="Times New Roman" w:hAnsi="Times New Roman"/>
          <w:color w:val="000000"/>
          <w:sz w:val="24"/>
          <w:szCs w:val="24"/>
        </w:rPr>
        <w:t>актах</w:t>
      </w:r>
      <w:proofErr w:type="gramEnd"/>
      <w:r w:rsidRPr="00CF5F0A">
        <w:rPr>
          <w:rFonts w:ascii="Times New Roman" w:hAnsi="Times New Roman"/>
          <w:color w:val="000000"/>
          <w:sz w:val="24"/>
          <w:szCs w:val="24"/>
        </w:rPr>
        <w:t>, инструктивных материалах по оплате труда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пользоваться постановлениями правительства по оплате труда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A7832" w:rsidRPr="00CF5F0A" w:rsidRDefault="004A7832" w:rsidP="004A7832">
      <w:pPr>
        <w:pStyle w:val="a4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пользоваться инструкциями по оплате труда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CF5F0A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F5F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навыками анализа и проектирования трудовых процессов;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нормами труда и систем его оплаты.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расчетом затрат рабочего времени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навыками применения законодательных актов в реальных условиях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навыками применения изменений в нормативной документации к реальному трудовому процессу</w:t>
      </w:r>
    </w:p>
    <w:p w:rsidR="004A7832" w:rsidRPr="00CF5F0A" w:rsidRDefault="004A7832" w:rsidP="004A7832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F0A">
        <w:rPr>
          <w:rFonts w:ascii="Times New Roman" w:hAnsi="Times New Roman" w:cs="Times New Roman"/>
          <w:color w:val="000000"/>
          <w:sz w:val="24"/>
          <w:szCs w:val="24"/>
        </w:rPr>
        <w:t>навыками составления инструкций по оплате труда работников предприятия</w:t>
      </w:r>
    </w:p>
    <w:p w:rsidR="004A7832" w:rsidRPr="00F40202" w:rsidRDefault="004A7832" w:rsidP="004A7832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 w:rsidRPr="00CF5F0A">
        <w:rPr>
          <w:rFonts w:ascii="Times New Roman" w:eastAsia="Times New Roman" w:hAnsi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четвертой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A7832" w:rsidRPr="00616093" w:rsidRDefault="004A7832" w:rsidP="004A7832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 w:rsidRPr="00CF5F0A">
        <w:rPr>
          <w:rFonts w:ascii="Times New Roman" w:eastAsia="Times New Roman" w:hAnsi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616093">
        <w:rPr>
          <w:rFonts w:ascii="Times New Roman" w:hAnsi="Times New Roman"/>
          <w:sz w:val="24"/>
          <w:szCs w:val="24"/>
        </w:rPr>
        <w:t xml:space="preserve">» логически связана с дисциплинами модуля. Освоение данной </w:t>
      </w:r>
      <w:r w:rsidRPr="00616093">
        <w:rPr>
          <w:rFonts w:ascii="Times New Roman" w:hAnsi="Times New Roman"/>
          <w:sz w:val="24"/>
          <w:szCs w:val="24"/>
        </w:rPr>
        <w:lastRenderedPageBreak/>
        <w:t>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F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F5F0A">
        <w:rPr>
          <w:rFonts w:ascii="Times New Roman" w:hAnsi="Times New Roman"/>
          <w:color w:val="000000"/>
          <w:sz w:val="24"/>
          <w:szCs w:val="24"/>
        </w:rPr>
        <w:t>является 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2C5E3B" w:rsidRDefault="004A7832" w:rsidP="004A7832">
      <w:pPr>
        <w:numPr>
          <w:ilvl w:val="0"/>
          <w:numId w:val="29"/>
        </w:numPr>
        <w:tabs>
          <w:tab w:val="clear" w:pos="720"/>
          <w:tab w:val="num" w:pos="142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 New Roman Cyr" w:hAnsi="Time New Roman Cyr"/>
          <w:color w:val="000000"/>
          <w:sz w:val="24"/>
          <w:szCs w:val="24"/>
        </w:rPr>
      </w:pPr>
      <w:r w:rsidRPr="002C5E3B">
        <w:rPr>
          <w:rFonts w:ascii="Time New Roman Cyr" w:hAnsi="Time New Roman Cyr"/>
          <w:color w:val="000000"/>
          <w:sz w:val="24"/>
          <w:szCs w:val="24"/>
        </w:rPr>
        <w:t xml:space="preserve">обеспечение комплексного подхода к экономическим, техническим, психологическим и социальным проблемам труда; </w:t>
      </w:r>
    </w:p>
    <w:p w:rsidR="004A7832" w:rsidRPr="002C5E3B" w:rsidRDefault="004A7832" w:rsidP="004A7832">
      <w:pPr>
        <w:numPr>
          <w:ilvl w:val="0"/>
          <w:numId w:val="29"/>
        </w:numPr>
        <w:tabs>
          <w:tab w:val="clear" w:pos="720"/>
          <w:tab w:val="num" w:pos="142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 New Roman Cyr" w:hAnsi="Time New Roman Cyr"/>
          <w:color w:val="000000"/>
          <w:sz w:val="24"/>
          <w:szCs w:val="24"/>
        </w:rPr>
      </w:pPr>
      <w:r w:rsidRPr="002C5E3B">
        <w:rPr>
          <w:rFonts w:ascii="Time New Roman Cyr" w:hAnsi="Time New Roman Cyr"/>
          <w:color w:val="000000"/>
          <w:sz w:val="24"/>
          <w:szCs w:val="24"/>
        </w:rPr>
        <w:t>эффективное использование трудового потенциала машиностроительного предприятия.</w:t>
      </w:r>
    </w:p>
    <w:p w:rsidR="004A7832" w:rsidRPr="00F4020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7832" w:rsidRPr="002F58D7" w:rsidRDefault="004A7832" w:rsidP="004A7832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F58D7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A23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в сфере образования, затрагивающи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>рганизаци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>, нормировани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 и оплаты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 xml:space="preserve"> труда в организациях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умения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анализировать содержание основных нормативно-правовых актов в сфере 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>нормировани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 и оплаты</w:t>
            </w:r>
            <w:r w:rsidRPr="00CF5F0A">
              <w:rPr>
                <w:rFonts w:ascii="Times New Roman" w:eastAsia="Times New Roman" w:hAnsi="Times New Roman"/>
                <w:sz w:val="24"/>
                <w:szCs w:val="24"/>
              </w:rPr>
              <w:t xml:space="preserve"> труда в организациях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владения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способностью анализировать проблемы и процессы профессиональной области с позиций законодательства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Pr="00431E7E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A23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5.2. 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Default="004A7832" w:rsidP="00AA56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</w:t>
            </w:r>
            <w:r w:rsidRPr="00BE3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 нормирования труда и организации заработной 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умения</w:t>
            </w:r>
            <w:r w:rsidRPr="00092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нормирование и оплату труда на предприятиях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владения</w:t>
            </w:r>
            <w:r w:rsidRPr="000927BB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расчета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затрат рабочего времени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нормам</w:t>
            </w:r>
            <w:r w:rsidRPr="00092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труда и систем его оплаты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3FC9" w:rsidRDefault="00A23FC9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54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организации труда.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1.1. Организация труда на предприятии: содержание, принципы и основные показатели эффективности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1.2. Современные формы организации труда. Разделение труда на предприятии.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1.3. Условия труда и факторы их формирования. Охрана и безопасность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1.4. Рабочее время. Режимы труда и отдыха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54">
              <w:rPr>
                <w:rFonts w:ascii="Times New Roman" w:hAnsi="Times New Roman"/>
                <w:b/>
                <w:sz w:val="24"/>
                <w:szCs w:val="24"/>
              </w:rPr>
              <w:t>Раздел 2. Нормирование труда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2.1. Изучение трудовых процессов и затрат рабочего времени для организации нормирования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2.2. Классификация затрат рабочего времени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2.3. Нормативные материалы по труду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54">
              <w:rPr>
                <w:rFonts w:ascii="Times New Roman" w:hAnsi="Times New Roman"/>
                <w:b/>
                <w:sz w:val="24"/>
                <w:szCs w:val="24"/>
              </w:rPr>
              <w:t>Раздел 3. Оплата труда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37854" w:rsidRDefault="004A7832" w:rsidP="00AA5691">
            <w:pPr>
              <w:jc w:val="center"/>
              <w:rPr>
                <w:b/>
              </w:rPr>
            </w:pPr>
            <w:r w:rsidRPr="005378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3.1. Заработная плата в условиях рынка.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3.2. Основные системы организации заработной платы.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791979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3.3.Формы и виды организации заработной платы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 xml:space="preserve">3.4. Организация премирования на предприятии.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537854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54">
              <w:rPr>
                <w:rFonts w:ascii="Times New Roman" w:hAnsi="Times New Roman"/>
                <w:sz w:val="24"/>
                <w:szCs w:val="24"/>
              </w:rPr>
              <w:t>3.5. Состав и структура заработной платы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FA2411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24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Pr="00C841EE" w:rsidRDefault="004A7832" w:rsidP="004A78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274088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4A783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274088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23F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23F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>разноуровневых задач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Pr="00A80169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832" w:rsidRPr="00D0094D" w:rsidRDefault="004A7832" w:rsidP="004A7832">
      <w:pPr>
        <w:pStyle w:val="aa"/>
        <w:numPr>
          <w:ilvl w:val="0"/>
          <w:numId w:val="30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</w:pPr>
      <w:proofErr w:type="gramStart"/>
      <w:r w:rsidRPr="00D0094D">
        <w:t>Генкин</w:t>
      </w:r>
      <w:proofErr w:type="gramEnd"/>
      <w:r w:rsidRPr="00D0094D">
        <w:t xml:space="preserve"> Б.М. Экономика и социология труда. М.: Норма, 2009.</w:t>
      </w:r>
    </w:p>
    <w:p w:rsidR="004A7832" w:rsidRPr="00D0094D" w:rsidRDefault="004A7832" w:rsidP="004A7832">
      <w:pPr>
        <w:pStyle w:val="aa"/>
        <w:numPr>
          <w:ilvl w:val="0"/>
          <w:numId w:val="30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 w:rsidRPr="00D0094D">
        <w:t>Ракоти</w:t>
      </w:r>
      <w:proofErr w:type="spellEnd"/>
      <w:r w:rsidRPr="00D0094D">
        <w:t xml:space="preserve"> В.Д. Заработная плата и предпринимательский доход. – М.: Финансы и статистика, 2011.</w:t>
      </w:r>
    </w:p>
    <w:p w:rsidR="004A7832" w:rsidRPr="00D0094D" w:rsidRDefault="004A7832" w:rsidP="004A7832">
      <w:pPr>
        <w:pStyle w:val="aa"/>
        <w:numPr>
          <w:ilvl w:val="0"/>
          <w:numId w:val="30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 w:rsidRPr="00D0094D">
        <w:t>Рофе</w:t>
      </w:r>
      <w:proofErr w:type="spellEnd"/>
      <w:r w:rsidRPr="00D0094D">
        <w:t xml:space="preserve"> А.И., Жуков А. Л. Теоретические основы экономики и социология труда. – М.: МИК, 2010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7C01B9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832" w:rsidRPr="00D0094D" w:rsidRDefault="004A7832" w:rsidP="004A7832">
      <w:pPr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094D">
        <w:rPr>
          <w:rFonts w:ascii="Times New Roman" w:hAnsi="Times New Roman"/>
          <w:color w:val="000000"/>
          <w:sz w:val="24"/>
          <w:szCs w:val="24"/>
        </w:rPr>
        <w:t>Основы управления персоналом: Учебник для вузов</w:t>
      </w:r>
      <w:proofErr w:type="gramStart"/>
      <w:r w:rsidRPr="00D0094D">
        <w:rPr>
          <w:rFonts w:ascii="Times New Roman" w:hAnsi="Times New Roman"/>
          <w:color w:val="000000"/>
          <w:sz w:val="24"/>
          <w:szCs w:val="24"/>
        </w:rPr>
        <w:t xml:space="preserve"> / П</w:t>
      </w:r>
      <w:proofErr w:type="gramEnd"/>
      <w:r w:rsidRPr="00D0094D">
        <w:rPr>
          <w:rFonts w:ascii="Times New Roman" w:hAnsi="Times New Roman"/>
          <w:color w:val="000000"/>
          <w:sz w:val="24"/>
          <w:szCs w:val="24"/>
        </w:rPr>
        <w:t xml:space="preserve">од ред. Б.М. Генкина - М.: высшая школа, </w:t>
      </w:r>
      <w:smartTag w:uri="urn:schemas-microsoft-com:office:smarttags" w:element="metricconverter">
        <w:smartTagPr>
          <w:attr w:name="ProductID" w:val="2012 г"/>
        </w:smartTagPr>
        <w:r w:rsidRPr="00D0094D">
          <w:rPr>
            <w:rFonts w:ascii="Times New Roman" w:hAnsi="Times New Roman"/>
            <w:color w:val="000000"/>
            <w:sz w:val="24"/>
            <w:szCs w:val="24"/>
          </w:rPr>
          <w:t>2012 г</w:t>
        </w:r>
      </w:smartTag>
      <w:r w:rsidRPr="00D0094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4A7832" w:rsidRPr="00D0094D" w:rsidRDefault="004A7832" w:rsidP="004A7832">
      <w:pPr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094D">
        <w:rPr>
          <w:rFonts w:ascii="Times New Roman" w:hAnsi="Times New Roman"/>
          <w:color w:val="000000"/>
          <w:sz w:val="24"/>
          <w:szCs w:val="24"/>
        </w:rPr>
        <w:t xml:space="preserve">Левитский П.А., Мосин В.Н., Яковлев А.И. Экономика машиностроительной промышленности. - М.: Машиностроение, </w:t>
      </w:r>
      <w:smartTag w:uri="urn:schemas-microsoft-com:office:smarttags" w:element="metricconverter">
        <w:smartTagPr>
          <w:attr w:name="ProductID" w:val="2009 г"/>
        </w:smartTagPr>
        <w:r w:rsidRPr="00D0094D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0094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4A7832" w:rsidRPr="00D0094D" w:rsidRDefault="004A7832" w:rsidP="004A7832">
      <w:pPr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094D">
        <w:rPr>
          <w:rFonts w:ascii="Times New Roman" w:hAnsi="Times New Roman"/>
          <w:sz w:val="24"/>
          <w:szCs w:val="24"/>
        </w:rPr>
        <w:t>Тенденции и проблемы развития социально-трудовой сферы Российской Федерации. - М., 2010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</w:t>
      </w:r>
      <w:r w:rsidRPr="00D009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A23FC9" w:rsidTr="00A23FC9">
        <w:tc>
          <w:tcPr>
            <w:tcW w:w="3652" w:type="dxa"/>
          </w:tcPr>
          <w:p w:rsidR="00A23FC9" w:rsidRPr="00A23FC9" w:rsidRDefault="003E1CC1" w:rsidP="00A2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3" w:history="1">
              <w:r w:rsidR="00A23FC9" w:rsidRPr="00A23FC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http://www.aup.ru/books/m18/</w:t>
              </w:r>
            </w:hyperlink>
          </w:p>
        </w:tc>
        <w:tc>
          <w:tcPr>
            <w:tcW w:w="6095" w:type="dxa"/>
          </w:tcPr>
          <w:p w:rsidR="00A23FC9" w:rsidRPr="00A23FC9" w:rsidRDefault="00A23FC9" w:rsidP="00A2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Бурланков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С.П.,  Долгов Д.И. Экономика и управление на предприятиях промышленности: учебное пособие / Москва, МГПИ имени М. Е. </w:t>
            </w: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Евсевьева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, 128 с.;</w:t>
            </w:r>
          </w:p>
        </w:tc>
      </w:tr>
      <w:tr w:rsidR="00A23FC9" w:rsidTr="00A23FC9">
        <w:tc>
          <w:tcPr>
            <w:tcW w:w="3652" w:type="dxa"/>
          </w:tcPr>
          <w:p w:rsidR="00A23FC9" w:rsidRPr="00A23FC9" w:rsidRDefault="003E1CC1" w:rsidP="00A2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A23FC9" w:rsidRPr="00A23FC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http://www.iprbookshop.ru/10525.html?replacement=1</w:t>
              </w:r>
            </w:hyperlink>
          </w:p>
        </w:tc>
        <w:tc>
          <w:tcPr>
            <w:tcW w:w="6095" w:type="dxa"/>
          </w:tcPr>
          <w:p w:rsidR="00A23FC9" w:rsidRPr="00A23FC9" w:rsidRDefault="00A23FC9" w:rsidP="00A2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Горфинкель В. Я. , Антонова О. В. , Базилевич А. И. , Блинов А. О. , Бобков Л. В. Экономика предприятия: учебник / М.: </w:t>
            </w: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Юнити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-Дана, 2013, 664 с.</w:t>
            </w:r>
          </w:p>
        </w:tc>
      </w:tr>
    </w:tbl>
    <w:p w:rsidR="00A23FC9" w:rsidRDefault="00A23FC9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7832" w:rsidRPr="00D654DF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682E" w:rsidRPr="004E5E82" w:rsidRDefault="00FC682E" w:rsidP="00FC682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C682E" w:rsidRPr="009266FC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C682E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Default="004A7832" w:rsidP="004A7832">
      <w:pPr>
        <w:pageBreakBefore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5.6.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A7832" w:rsidRDefault="004A7832" w:rsidP="004A7832">
      <w:pPr>
        <w:tabs>
          <w:tab w:val="left" w:pos="4133"/>
        </w:tabs>
        <w:rPr>
          <w:rFonts w:ascii="Times New Roman" w:hAnsi="Times New Roman"/>
          <w:b/>
          <w:sz w:val="24"/>
          <w:szCs w:val="24"/>
        </w:rPr>
      </w:pPr>
      <w:r w:rsidRPr="00AB145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B1455">
        <w:rPr>
          <w:rFonts w:ascii="Times New Roman" w:eastAsia="Times New Roman" w:hAnsi="Times New Roman"/>
          <w:b/>
          <w:sz w:val="24"/>
          <w:szCs w:val="24"/>
        </w:rPr>
        <w:t>Организация хозяйственной деятельности организации (учреждения, предприятия)»</w:t>
      </w:r>
    </w:p>
    <w:p w:rsidR="004A7832" w:rsidRPr="0079438C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B1455">
        <w:rPr>
          <w:rFonts w:ascii="Times New Roman" w:eastAsia="Times New Roman" w:hAnsi="Times New Roman"/>
          <w:sz w:val="24"/>
          <w:szCs w:val="24"/>
        </w:rPr>
        <w:t>Организация хозяйственной деятельности организации (учреждения, предприятия)</w:t>
      </w:r>
      <w:r w:rsidRPr="00AB145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CF5F0A">
        <w:rPr>
          <w:rFonts w:ascii="Times New Roman" w:hAnsi="Times New Roman"/>
          <w:sz w:val="24"/>
          <w:szCs w:val="24"/>
          <w:lang w:eastAsia="ru-RU" w:bidi="he-IL"/>
        </w:rPr>
        <w:t>ОПК-4;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CF5F0A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F5F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перечень, порядок расчета и интерпретацию показателей эффективности и результативности деятельности предприятия;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технологии проведения расчетов экономических и социально-экономических показателей, характеризующих деятельность хозяйствующих субъектов;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характеристики базовых информационных процессов сбора, передачи, обработки, хранения и представления информации, а  так же средства реализации базовых информационных процессов</w:t>
      </w:r>
    </w:p>
    <w:p w:rsidR="004A7832" w:rsidRPr="00CF5F0A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F5F0A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выполнять самостоятельные исследования в соответствии с разработанной программой, критически оценивать полученные результаты;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 xml:space="preserve">критически оценивать результаты, полученные в ходе </w:t>
      </w:r>
      <w:proofErr w:type="spellStart"/>
      <w:r w:rsidRPr="00AB1455">
        <w:rPr>
          <w:rFonts w:ascii="Times New Roman" w:hAnsi="Times New Roman"/>
          <w:color w:val="000000"/>
          <w:sz w:val="24"/>
          <w:szCs w:val="24"/>
        </w:rPr>
        <w:t>рассчетов</w:t>
      </w:r>
      <w:proofErr w:type="spellEnd"/>
      <w:r w:rsidRPr="00AB1455">
        <w:rPr>
          <w:rFonts w:ascii="Times New Roman" w:hAnsi="Times New Roman"/>
          <w:color w:val="000000"/>
          <w:sz w:val="24"/>
          <w:szCs w:val="24"/>
        </w:rPr>
        <w:t xml:space="preserve"> экономических и социально-экономических показателей, характеризующих деятельность хозяйствующих субъектов;</w:t>
      </w:r>
    </w:p>
    <w:p w:rsidR="004A7832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осуществлять обоснованный выбор инструментальных средств информационных технологий для решения профессиональных  задач в области экономики предприятия</w:t>
      </w:r>
    </w:p>
    <w:p w:rsidR="004A7832" w:rsidRPr="00CF5F0A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F5F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навыками самостоятельного исследования в соответствии с составленной программой, в части анализа и использования различных источников информации для проведения экономических расчетов в полном объеме;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 xml:space="preserve">навыками решения профессиональных задач через интерпретацию </w:t>
      </w:r>
      <w:proofErr w:type="spellStart"/>
      <w:r w:rsidRPr="00AB1455">
        <w:rPr>
          <w:rFonts w:ascii="Times New Roman" w:hAnsi="Times New Roman"/>
          <w:color w:val="000000"/>
          <w:sz w:val="24"/>
          <w:szCs w:val="24"/>
        </w:rPr>
        <w:t>рассчетных</w:t>
      </w:r>
      <w:proofErr w:type="spellEnd"/>
      <w:r w:rsidRPr="00AB1455">
        <w:rPr>
          <w:rFonts w:ascii="Times New Roman" w:hAnsi="Times New Roman"/>
          <w:color w:val="000000"/>
          <w:sz w:val="24"/>
          <w:szCs w:val="24"/>
        </w:rPr>
        <w:t xml:space="preserve"> показателей;</w:t>
      </w:r>
    </w:p>
    <w:p w:rsidR="004A7832" w:rsidRPr="00AB1455" w:rsidRDefault="004A7832" w:rsidP="004A7832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1455">
        <w:rPr>
          <w:rFonts w:ascii="Times New Roman" w:hAnsi="Times New Roman"/>
          <w:color w:val="000000"/>
          <w:sz w:val="24"/>
          <w:szCs w:val="24"/>
        </w:rPr>
        <w:t>навыками организации межпрограммного взаимодействия для решения прикладных задач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 w:rsidRPr="00AB1455">
        <w:rPr>
          <w:rFonts w:ascii="Times New Roman" w:eastAsia="Times New Roman" w:hAnsi="Times New Roman"/>
          <w:sz w:val="24"/>
          <w:szCs w:val="24"/>
        </w:rPr>
        <w:t>Организация хозяйственной деятельности организации (учреждения, предприятия)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шестой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A7832" w:rsidRPr="00616093" w:rsidRDefault="004A7832" w:rsidP="004A7832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lastRenderedPageBreak/>
        <w:t>Дисциплина «</w:t>
      </w:r>
      <w:r w:rsidRPr="00AB1455">
        <w:rPr>
          <w:rFonts w:ascii="Times New Roman" w:eastAsia="Times New Roman" w:hAnsi="Times New Roman"/>
          <w:sz w:val="24"/>
          <w:szCs w:val="24"/>
        </w:rPr>
        <w:t>Организация хозяйственной деятельности организации (учреждения, предприятия)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A7832" w:rsidRDefault="004A7832" w:rsidP="004A7832">
      <w:pPr>
        <w:spacing w:after="0" w:line="240" w:lineRule="auto"/>
        <w:ind w:firstLine="709"/>
        <w:jc w:val="both"/>
        <w:rPr>
          <w:sz w:val="28"/>
          <w:szCs w:val="28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F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F5F0A">
        <w:rPr>
          <w:rFonts w:ascii="Times New Roman" w:hAnsi="Times New Roman"/>
          <w:color w:val="000000"/>
          <w:sz w:val="24"/>
          <w:szCs w:val="24"/>
        </w:rPr>
        <w:t xml:space="preserve">является </w:t>
      </w:r>
      <w:r w:rsidRPr="00AB1455">
        <w:rPr>
          <w:rFonts w:ascii="Times New Roman" w:hAnsi="Times New Roman"/>
          <w:sz w:val="24"/>
          <w:szCs w:val="24"/>
        </w:rPr>
        <w:t>дать знание в области экономической деятельности организации в условиях рыночных отношений, развивать экономическое мышление, интуицию для ориентации в сложных ситуациях.</w:t>
      </w:r>
      <w:r>
        <w:rPr>
          <w:sz w:val="28"/>
          <w:szCs w:val="28"/>
        </w:rPr>
        <w:t xml:space="preserve"> </w:t>
      </w:r>
    </w:p>
    <w:p w:rsidR="004A7832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F5F0A">
        <w:rPr>
          <w:rFonts w:ascii="Times New Roman" w:hAnsi="Times New Roman"/>
          <w:color w:val="000000"/>
          <w:sz w:val="24"/>
          <w:szCs w:val="24"/>
        </w:rPr>
        <w:t>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AB145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455">
        <w:rPr>
          <w:rFonts w:ascii="Times New Roman" w:hAnsi="Times New Roman"/>
          <w:sz w:val="24"/>
          <w:szCs w:val="24"/>
        </w:rPr>
        <w:t>- изучение экономики микроуровня;</w:t>
      </w:r>
    </w:p>
    <w:p w:rsidR="004A7832" w:rsidRPr="00AB145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455">
        <w:rPr>
          <w:rFonts w:ascii="Times New Roman" w:hAnsi="Times New Roman"/>
          <w:sz w:val="24"/>
          <w:szCs w:val="24"/>
        </w:rPr>
        <w:t>- изучение методик анализа основных аспектов финансово – экономической деятельности предприятия;</w:t>
      </w:r>
    </w:p>
    <w:p w:rsidR="004A7832" w:rsidRPr="00AB145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455">
        <w:rPr>
          <w:rFonts w:ascii="Times New Roman" w:hAnsi="Times New Roman"/>
          <w:sz w:val="24"/>
          <w:szCs w:val="24"/>
        </w:rPr>
        <w:t>- получение знаний об общих современных экономических показателях;</w:t>
      </w:r>
    </w:p>
    <w:p w:rsidR="004A7832" w:rsidRPr="00AB1455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1455">
        <w:rPr>
          <w:rFonts w:ascii="Times New Roman" w:hAnsi="Times New Roman"/>
          <w:sz w:val="24"/>
          <w:szCs w:val="24"/>
        </w:rPr>
        <w:t>- выявление недостатков в хозяйственной политики организации и разработки организационно-технических мероприятий по её совершенствованию.</w:t>
      </w:r>
    </w:p>
    <w:p w:rsidR="004A7832" w:rsidRPr="00F4020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7832" w:rsidRPr="002F58D7" w:rsidRDefault="004A7832" w:rsidP="004A7832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F58D7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017"/>
        <w:gridCol w:w="1243"/>
        <w:gridCol w:w="1531"/>
      </w:tblGrid>
      <w:tr w:rsidR="004A7832" w:rsidRPr="00433508" w:rsidTr="009C6CD7">
        <w:trPr>
          <w:trHeight w:val="385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</w:p>
        </w:tc>
        <w:tc>
          <w:tcPr>
            <w:tcW w:w="3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C6CD7" w:rsidRPr="00433508" w:rsidTr="009C6CD7">
        <w:trPr>
          <w:trHeight w:val="331"/>
        </w:trPr>
        <w:tc>
          <w:tcPr>
            <w:tcW w:w="9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6CD7" w:rsidRPr="00433508" w:rsidRDefault="009C6CD7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6CD7" w:rsidRPr="00A6329C" w:rsidRDefault="009C6CD7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CD7" w:rsidRPr="00A6329C" w:rsidRDefault="009C6CD7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ОР.2.6.1</w:t>
            </w:r>
          </w:p>
        </w:tc>
        <w:tc>
          <w:tcPr>
            <w:tcW w:w="3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CD7" w:rsidRPr="00433508" w:rsidRDefault="009C6CD7" w:rsidP="00AA5691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нормативно-правовы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в сфере образования, затрагивающи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455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Pr="00AB14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технологии проведения расчетов экономических и социально-экономических показателей, характеризующих деятельность 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хозяйствующих субъектов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умения</w:t>
            </w:r>
            <w:r w:rsidRPr="00A61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критически оценивать результаты, полученные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ходе рас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четов экономических и социально-экономических показателей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 владения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ать 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 через интерпретацию расчетных показателей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CD7" w:rsidRPr="00C068EC" w:rsidRDefault="009C6CD7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9C6CD7" w:rsidRPr="00C068EC" w:rsidRDefault="009C6CD7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кейс-задания</w:t>
            </w:r>
          </w:p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CD7" w:rsidRPr="00433508" w:rsidTr="009C6CD7">
        <w:trPr>
          <w:trHeight w:val="331"/>
        </w:trPr>
        <w:tc>
          <w:tcPr>
            <w:tcW w:w="9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6CD7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6CD7" w:rsidRPr="00431E7E" w:rsidRDefault="009C6CD7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CD7" w:rsidRDefault="009C6CD7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ОР.2.6.2. </w:t>
            </w:r>
          </w:p>
        </w:tc>
        <w:tc>
          <w:tcPr>
            <w:tcW w:w="3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6CD7" w:rsidRDefault="009C6CD7" w:rsidP="00AA56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правового, педагогического, методического характера необходимы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и реализации учебных программ в соответствии с 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образовательных стандартов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осуществлять учебный процесс в соответствие с требованиями образовательных стандартов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в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всем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1D2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профессиональным инструментарием, позволяющим грамотно реализовывать учебные программы в соответствии с требованиями образовательных стандартов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  <w:p w:rsidR="009C6CD7" w:rsidRPr="00433508" w:rsidRDefault="009C6CD7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CD7" w:rsidRPr="00C068EC" w:rsidRDefault="009C6CD7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9C6CD7" w:rsidRPr="00C068EC" w:rsidRDefault="009C6CD7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D2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ind w:hanging="36"/>
              <w:rPr>
                <w:rFonts w:ascii="Times New Roman" w:hAnsi="Times New Roman"/>
                <w:b/>
                <w:sz w:val="24"/>
                <w:szCs w:val="24"/>
              </w:rPr>
            </w:pPr>
            <w:r w:rsidRPr="00A61D27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курса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>1.1.Предприятие как субъект и объект предпринимательской деятельности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1.2.Организация </w:t>
            </w:r>
            <w:r>
              <w:rPr>
                <w:rFonts w:ascii="Times New Roman" w:hAnsi="Times New Roman"/>
                <w:sz w:val="24"/>
                <w:szCs w:val="24"/>
              </w:rPr>
              <w:t>хозяйственной деятельности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1D27">
              <w:rPr>
                <w:rFonts w:ascii="Times New Roman" w:hAnsi="Times New Roman"/>
                <w:b/>
                <w:sz w:val="24"/>
                <w:szCs w:val="24"/>
              </w:rPr>
              <w:t>Раздел 2. Ресурсы, издержки, 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аналитическая деятельность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34277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34277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34277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34277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27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2.1.Финансовые   ресурсы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97A9D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97A9D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2.2.Производственные ресурсы предприятия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2.3.Издержки производства и ценовая политика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2.4.Разработка стратегии управления предприятием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>2.5.Инвестиционная и инновационная деятельность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C24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sz w:val="24"/>
                <w:szCs w:val="24"/>
              </w:rPr>
              <w:t xml:space="preserve">2.6.Планирование и аналитическая деятельность на предприятии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C24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2.7.Продукция предприятия и ее конкурентоспособность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C24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1D27" w:rsidRDefault="004A7832" w:rsidP="00AA56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D27">
              <w:rPr>
                <w:rFonts w:ascii="Times New Roman" w:hAnsi="Times New Roman"/>
                <w:color w:val="000000"/>
                <w:sz w:val="24"/>
                <w:szCs w:val="24"/>
              </w:rPr>
              <w:t>2.8. Учет и отчетность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1270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4425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C24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1334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342779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7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4A7832" w:rsidRPr="00274088" w:rsidRDefault="004A7832" w:rsidP="004A78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C6C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кейс-задания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C6C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Pr="00D654DF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832" w:rsidRPr="00525A08" w:rsidRDefault="004A7832" w:rsidP="004A7832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525A08">
        <w:rPr>
          <w:rFonts w:ascii="Times New Roman" w:hAnsi="Times New Roman"/>
          <w:color w:val="000000"/>
          <w:sz w:val="24"/>
          <w:szCs w:val="24"/>
        </w:rPr>
        <w:t xml:space="preserve">Волков О.И., Скляренко В.К. Экономика предприятия: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для студентов вузов,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экон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спец.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напр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.:рек.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25A08">
        <w:rPr>
          <w:rFonts w:ascii="Times New Roman" w:hAnsi="Times New Roman"/>
          <w:color w:val="000000"/>
          <w:sz w:val="24"/>
          <w:szCs w:val="24"/>
        </w:rPr>
        <w:t>Москва: ИНФРА-М, 2013</w:t>
      </w:r>
    </w:p>
    <w:p w:rsidR="004A7832" w:rsidRPr="00525A08" w:rsidRDefault="004A7832" w:rsidP="004A7832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525A08">
        <w:rPr>
          <w:rFonts w:ascii="Times New Roman" w:hAnsi="Times New Roman"/>
          <w:color w:val="000000"/>
          <w:sz w:val="24"/>
          <w:szCs w:val="24"/>
        </w:rPr>
        <w:t xml:space="preserve">Самойлович В.Г., Тёлушкина Е.К. Экономика предприятия: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студентов вузов: Допущено УМО по образованию в области транспорт.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машин и транспортно-технолог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.комплексов</w:t>
      </w:r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 Москва: Академия, 2012</w:t>
      </w:r>
    </w:p>
    <w:p w:rsidR="004A7832" w:rsidRPr="00525A08" w:rsidRDefault="004A7832" w:rsidP="004A7832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Чечевицына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Л.Н.,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Хачадурова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Е.В. Экономика организации: учеб.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пособие для студентов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образоват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учреждений сред.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>проф.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A08">
        <w:rPr>
          <w:rFonts w:ascii="Times New Roman" w:hAnsi="Times New Roman"/>
          <w:color w:val="000000"/>
          <w:sz w:val="24"/>
          <w:szCs w:val="24"/>
        </w:rPr>
        <w:t xml:space="preserve">образования: Допущено М- </w:t>
      </w:r>
      <w:proofErr w:type="spellStart"/>
      <w:r w:rsidRPr="00525A08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Pr="00525A08">
        <w:rPr>
          <w:rFonts w:ascii="Times New Roman" w:hAnsi="Times New Roman"/>
          <w:color w:val="000000"/>
          <w:sz w:val="24"/>
          <w:szCs w:val="24"/>
        </w:rPr>
        <w:t xml:space="preserve"> образования РФ Ростов на Дону: Феникс, 2016</w:t>
      </w:r>
    </w:p>
    <w:p w:rsidR="004A7832" w:rsidRPr="00525A08" w:rsidRDefault="004A7832" w:rsidP="004A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7C01B9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832" w:rsidRPr="00B6516B" w:rsidRDefault="004A7832" w:rsidP="00436F96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right="8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516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6516B">
        <w:rPr>
          <w:rFonts w:ascii="Times New Roman" w:hAnsi="Times New Roman"/>
          <w:sz w:val="24"/>
          <w:szCs w:val="24"/>
        </w:rPr>
        <w:t>Вайс</w:t>
      </w:r>
      <w:proofErr w:type="spellEnd"/>
      <w:r w:rsidRPr="00B6516B">
        <w:rPr>
          <w:rFonts w:ascii="Times New Roman" w:hAnsi="Times New Roman"/>
          <w:sz w:val="24"/>
          <w:szCs w:val="24"/>
        </w:rPr>
        <w:t xml:space="preserve"> и др. Экономика предприятия [Электронный ресурс]: электронный учебник. – М.: КНОРУС, 2011. – </w:t>
      </w:r>
      <w:r w:rsidRPr="00B6516B">
        <w:rPr>
          <w:rFonts w:ascii="Times New Roman" w:hAnsi="Times New Roman"/>
          <w:sz w:val="24"/>
          <w:szCs w:val="24"/>
          <w:lang w:val="en-US"/>
        </w:rPr>
        <w:t>CD</w:t>
      </w:r>
      <w:r w:rsidRPr="00B6516B">
        <w:rPr>
          <w:rFonts w:ascii="Times New Roman" w:hAnsi="Times New Roman"/>
          <w:sz w:val="24"/>
          <w:szCs w:val="24"/>
        </w:rPr>
        <w:t>-</w:t>
      </w:r>
      <w:r w:rsidRPr="00B6516B">
        <w:rPr>
          <w:rFonts w:ascii="Times New Roman" w:hAnsi="Times New Roman"/>
          <w:sz w:val="24"/>
          <w:szCs w:val="24"/>
          <w:lang w:val="en-US"/>
        </w:rPr>
        <w:t>ROM</w:t>
      </w:r>
    </w:p>
    <w:p w:rsidR="004A7832" w:rsidRPr="00B6516B" w:rsidRDefault="004A7832" w:rsidP="00436F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516B">
        <w:rPr>
          <w:rFonts w:ascii="Times New Roman" w:hAnsi="Times New Roman"/>
          <w:sz w:val="24"/>
          <w:szCs w:val="24"/>
        </w:rPr>
        <w:t>2. Скляренко В.К., Прудников В.М. Экономика предприятия: Учебник. – М.: ИНФРА-М, 2009. – 528 с.  (Высшее образование)</w:t>
      </w:r>
    </w:p>
    <w:p w:rsidR="004A7832" w:rsidRPr="00B6516B" w:rsidRDefault="004A7832" w:rsidP="00436F96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right="8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516B">
        <w:rPr>
          <w:rFonts w:ascii="Times New Roman" w:hAnsi="Times New Roman"/>
          <w:sz w:val="24"/>
          <w:szCs w:val="24"/>
        </w:rPr>
        <w:t xml:space="preserve">3. Семенов С.В. Экономика организации: учебно-методическое пособие.  – </w:t>
      </w:r>
      <w:proofErr w:type="spellStart"/>
      <w:r w:rsidRPr="00B6516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B6516B">
        <w:rPr>
          <w:rFonts w:ascii="Times New Roman" w:hAnsi="Times New Roman"/>
          <w:sz w:val="24"/>
          <w:szCs w:val="24"/>
        </w:rPr>
        <w:t>: НГПУ им. К. Минина, 2012. – 172  с.</w:t>
      </w:r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</w:t>
      </w:r>
      <w:r w:rsidRPr="00D009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516B">
        <w:rPr>
          <w:rFonts w:ascii="Times New Roman" w:hAnsi="Times New Roman"/>
          <w:sz w:val="24"/>
          <w:szCs w:val="24"/>
        </w:rPr>
        <w:t xml:space="preserve">Гарина Е.П. Практикум по анализу и диагностике финансово- хозяйственной деятельности предприятия: </w:t>
      </w:r>
      <w:proofErr w:type="spellStart"/>
      <w:r w:rsidRPr="00B6516B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B6516B">
        <w:rPr>
          <w:rFonts w:ascii="Times New Roman" w:hAnsi="Times New Roman"/>
          <w:sz w:val="24"/>
          <w:szCs w:val="24"/>
        </w:rPr>
        <w:t>. -  Нижний Новгород: НГПУ, 2012</w:t>
      </w:r>
    </w:p>
    <w:p w:rsidR="004A7832" w:rsidRPr="00B6516B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C6CD7" w:rsidRPr="009C6CD7" w:rsidRDefault="009C6CD7" w:rsidP="009C6CD7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9C6CD7" w:rsidTr="00B35304">
        <w:tc>
          <w:tcPr>
            <w:tcW w:w="3652" w:type="dxa"/>
          </w:tcPr>
          <w:p w:rsidR="009C6CD7" w:rsidRPr="00A23FC9" w:rsidRDefault="003E1CC1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5" w:history="1">
              <w:r w:rsidR="009C6CD7" w:rsidRPr="00A23FC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http://www.aup.ru/books/m18/</w:t>
              </w:r>
            </w:hyperlink>
          </w:p>
        </w:tc>
        <w:tc>
          <w:tcPr>
            <w:tcW w:w="6095" w:type="dxa"/>
          </w:tcPr>
          <w:p w:rsidR="009C6CD7" w:rsidRPr="00A23FC9" w:rsidRDefault="009C6CD7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Бурланков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С.П.,  Долгов Д.И. Экономика и управление на предприятиях промышленности: учебное пособие / Москва, МГПИ имени М. Е. </w:t>
            </w: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Евсевьева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, 128 с.;</w:t>
            </w:r>
          </w:p>
        </w:tc>
      </w:tr>
      <w:tr w:rsidR="009C6CD7" w:rsidTr="00B35304">
        <w:tc>
          <w:tcPr>
            <w:tcW w:w="3652" w:type="dxa"/>
          </w:tcPr>
          <w:p w:rsidR="009C6CD7" w:rsidRPr="00A23FC9" w:rsidRDefault="003E1CC1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6" w:history="1">
              <w:r w:rsidR="009C6CD7" w:rsidRPr="00A23FC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http://www.iprbookshop.ru/10525.html?replacement=1</w:t>
              </w:r>
            </w:hyperlink>
          </w:p>
        </w:tc>
        <w:tc>
          <w:tcPr>
            <w:tcW w:w="6095" w:type="dxa"/>
          </w:tcPr>
          <w:p w:rsidR="009C6CD7" w:rsidRPr="00A23FC9" w:rsidRDefault="009C6CD7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Горфинкель В. Я. , Антонова О. В. , Базилевич А. И. , Блинов А. О. , Бобков Л. В. Экономика предприятия: учебник / М.: </w:t>
            </w:r>
            <w:proofErr w:type="spellStart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Юнити</w:t>
            </w:r>
            <w:proofErr w:type="spellEnd"/>
            <w:r w:rsidRPr="00A23FC9">
              <w:rPr>
                <w:rFonts w:ascii="Times New Roman" w:hAnsi="Times New Roman"/>
                <w:color w:val="000000"/>
                <w:sz w:val="24"/>
                <w:szCs w:val="24"/>
              </w:rPr>
              <w:t>-Дана, 2013, 664 с.</w:t>
            </w:r>
          </w:p>
        </w:tc>
      </w:tr>
      <w:tr w:rsidR="009C6CD7" w:rsidTr="00B35304">
        <w:tc>
          <w:tcPr>
            <w:tcW w:w="3652" w:type="dxa"/>
          </w:tcPr>
          <w:p w:rsidR="009C6CD7" w:rsidRPr="00A23FC9" w:rsidRDefault="003E1CC1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9C6CD7">
                <w:rPr>
                  <w:rStyle w:val="af7"/>
                </w:rPr>
                <w:t>http://www.aup.ru/books/m203/</w:t>
              </w:r>
            </w:hyperlink>
          </w:p>
        </w:tc>
        <w:tc>
          <w:tcPr>
            <w:tcW w:w="6095" w:type="dxa"/>
          </w:tcPr>
          <w:p w:rsidR="009C6CD7" w:rsidRPr="00A23FC9" w:rsidRDefault="009C6CD7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16B">
              <w:rPr>
                <w:rFonts w:ascii="Times New Roman" w:hAnsi="Times New Roman"/>
                <w:sz w:val="24"/>
                <w:szCs w:val="24"/>
              </w:rPr>
              <w:t>Фролова Т.А. Экономика предприятия: учебное пособие / Таганрог: ТТИ ЮФУ, 2011, 112с.</w:t>
            </w:r>
          </w:p>
        </w:tc>
      </w:tr>
      <w:tr w:rsidR="009C6CD7" w:rsidTr="00B35304">
        <w:tc>
          <w:tcPr>
            <w:tcW w:w="3652" w:type="dxa"/>
          </w:tcPr>
          <w:p w:rsidR="009C6CD7" w:rsidRPr="00A23FC9" w:rsidRDefault="003E1CC1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9C6CD7">
                <w:rPr>
                  <w:rStyle w:val="af7"/>
                </w:rPr>
                <w:t>http://www.aup.ru/books/m1397/</w:t>
              </w:r>
            </w:hyperlink>
          </w:p>
        </w:tc>
        <w:tc>
          <w:tcPr>
            <w:tcW w:w="6095" w:type="dxa"/>
          </w:tcPr>
          <w:p w:rsidR="009C6CD7" w:rsidRPr="00A23FC9" w:rsidRDefault="009C6CD7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16B">
              <w:rPr>
                <w:rFonts w:ascii="Times New Roman" w:hAnsi="Times New Roman"/>
                <w:sz w:val="24"/>
                <w:szCs w:val="24"/>
              </w:rPr>
              <w:t xml:space="preserve">Трусова Л. И. , Богданов В. В. , </w:t>
            </w:r>
            <w:proofErr w:type="spellStart"/>
            <w:r w:rsidRPr="00B6516B">
              <w:rPr>
                <w:rFonts w:ascii="Times New Roman" w:hAnsi="Times New Roman"/>
                <w:sz w:val="24"/>
                <w:szCs w:val="24"/>
              </w:rPr>
              <w:t>Щепочкин</w:t>
            </w:r>
            <w:proofErr w:type="spellEnd"/>
            <w:r w:rsidRPr="00B6516B">
              <w:rPr>
                <w:rFonts w:ascii="Times New Roman" w:hAnsi="Times New Roman"/>
                <w:sz w:val="24"/>
                <w:szCs w:val="24"/>
              </w:rPr>
              <w:t xml:space="preserve"> В. А. Экономика машиностроительного производства. Задачи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16B">
              <w:rPr>
                <w:rFonts w:ascii="Times New Roman" w:hAnsi="Times New Roman"/>
                <w:sz w:val="24"/>
                <w:szCs w:val="24"/>
              </w:rPr>
              <w:t xml:space="preserve">ситуации: учебное пособие / Ульяновск : </w:t>
            </w:r>
            <w:proofErr w:type="spellStart"/>
            <w:r w:rsidRPr="00B6516B">
              <w:rPr>
                <w:rFonts w:ascii="Times New Roman" w:hAnsi="Times New Roman"/>
                <w:sz w:val="24"/>
                <w:szCs w:val="24"/>
              </w:rPr>
              <w:t>УлГТУ</w:t>
            </w:r>
            <w:proofErr w:type="spellEnd"/>
            <w:r w:rsidRPr="00B6516B">
              <w:rPr>
                <w:rFonts w:ascii="Times New Roman" w:hAnsi="Times New Roman"/>
                <w:sz w:val="24"/>
                <w:szCs w:val="24"/>
              </w:rPr>
              <w:t>, 2010. 78 с.</w:t>
            </w:r>
          </w:p>
        </w:tc>
      </w:tr>
    </w:tbl>
    <w:p w:rsidR="009C6CD7" w:rsidRPr="009C6CD7" w:rsidRDefault="009C6CD7" w:rsidP="009C6CD7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9C6CD7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A7832" w:rsidRPr="00D654DF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682E" w:rsidRPr="004E5E82" w:rsidRDefault="00FC682E" w:rsidP="00FC682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FC682E" w:rsidRPr="009266FC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C682E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A7832" w:rsidRPr="00DB597C" w:rsidRDefault="004A7832" w:rsidP="004A7832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5.7.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A7832" w:rsidRPr="001B251D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затратами организации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7832" w:rsidRDefault="004A7832" w:rsidP="004A7832">
      <w:pPr>
        <w:pStyle w:val="a4"/>
        <w:numPr>
          <w:ilvl w:val="1"/>
          <w:numId w:val="30"/>
        </w:numPr>
        <w:tabs>
          <w:tab w:val="clear" w:pos="1648"/>
          <w:tab w:val="left" w:pos="709"/>
          <w:tab w:val="left" w:pos="851"/>
          <w:tab w:val="num" w:pos="1134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7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4A7832" w:rsidRPr="00E6781E" w:rsidRDefault="004A7832" w:rsidP="004A7832">
      <w:pPr>
        <w:pStyle w:val="a4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Управление затратами организации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4A7832" w:rsidRPr="00066F44" w:rsidRDefault="004A7832" w:rsidP="004A78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ОПК-4</w:t>
      </w:r>
      <w:r>
        <w:rPr>
          <w:rFonts w:ascii="Times New Roman" w:hAnsi="Times New Roman"/>
          <w:sz w:val="24"/>
          <w:szCs w:val="24"/>
          <w:lang w:eastAsia="ru-RU" w:bidi="he-IL"/>
        </w:rPr>
        <w:t>, ПК-1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структуру издержек предприятий цели и задачи управления затратами;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традиционные и современные технологии учета затрат;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концептуальные основы управления затратами в их стратегическом контексте.</w:t>
      </w:r>
    </w:p>
    <w:p w:rsidR="004A7832" w:rsidRPr="003347C5" w:rsidRDefault="004A7832" w:rsidP="004A78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анализировать информацию о себестоимости отдельных видов продукции и их позиции на рынке по сравнению с продукцией других производителей;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определить где, когда в каких объемах расходуются ресурсы предприятий;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определить максимально высокий уровень отдачи от использования ресурсов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дать прогноз того, где, для чего необходимы дополнительные ресурсы;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оценить деятельность каждого подразделения предприятия с финансовой точки зрения;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обосновать рекомендации к принятию управленческих решений</w:t>
      </w:r>
    </w:p>
    <w:p w:rsidR="004A7832" w:rsidRPr="003347C5" w:rsidRDefault="004A7832" w:rsidP="004A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использования в практической деятельности методов составления калькуляции себестоимости продукции;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>определения резервов и путей снижения затрат;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определения точки безубыточности предприятия и целевого планирования прибыли;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моделирования реальных ситуаций, возникающих в практической деятельности предприятий;</w:t>
      </w:r>
    </w:p>
    <w:p w:rsidR="004A7832" w:rsidRPr="00446954" w:rsidRDefault="004A7832" w:rsidP="004A783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6954">
        <w:rPr>
          <w:rFonts w:ascii="Times New Roman" w:hAnsi="Times New Roman"/>
          <w:sz w:val="24"/>
          <w:szCs w:val="24"/>
          <w:lang w:eastAsia="ru-RU" w:bidi="he-IL"/>
        </w:rPr>
        <w:t xml:space="preserve"> составления бюджета предприятий.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Данный курс является вариативной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Управление затратами организации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седьмой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A7832" w:rsidRPr="00616093" w:rsidRDefault="004A7832" w:rsidP="004A7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Управление затратами организации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4A7832" w:rsidRPr="00066F44" w:rsidRDefault="004A7832" w:rsidP="004A7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954">
        <w:rPr>
          <w:rFonts w:ascii="Times New Roman" w:eastAsiaTheme="minorHAnsi" w:hAnsi="Times New Roman" w:cstheme="minorBidi"/>
          <w:sz w:val="24"/>
          <w:szCs w:val="24"/>
        </w:rPr>
        <w:t>рассмотрение затрат как информационной системы, поддерживающей принятие управленческих решений в контексте критерия оптимальности, лее углубленное освоение студентами знаний в области современного анализа и управления затратами предприятия, а также вопросов безубыточности и целевого планирования прибыли.</w:t>
      </w:r>
    </w:p>
    <w:p w:rsidR="004A7832" w:rsidRPr="00066F44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7832" w:rsidRPr="00446954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>формирование экономического мышления, приобретение навыков практической работы и получение знаний по основным проблемам учебной дисциплины, которые включают в себя:</w:t>
      </w:r>
    </w:p>
    <w:p w:rsidR="004A7832" w:rsidRPr="00446954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>анализ социально-экономической сущности управления затратами;</w:t>
      </w:r>
    </w:p>
    <w:p w:rsidR="004A7832" w:rsidRPr="00446954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 xml:space="preserve">изучение технологии </w:t>
      </w:r>
      <w:proofErr w:type="spellStart"/>
      <w:r w:rsidRPr="00446954">
        <w:rPr>
          <w:rFonts w:ascii="Times New Roman" w:hAnsi="Times New Roman"/>
          <w:sz w:val="24"/>
          <w:szCs w:val="24"/>
        </w:rPr>
        <w:t>калькулирования</w:t>
      </w:r>
      <w:proofErr w:type="spellEnd"/>
      <w:r w:rsidRPr="00446954">
        <w:rPr>
          <w:rFonts w:ascii="Times New Roman" w:hAnsi="Times New Roman"/>
          <w:sz w:val="24"/>
          <w:szCs w:val="24"/>
        </w:rPr>
        <w:t xml:space="preserve"> продукции;</w:t>
      </w:r>
    </w:p>
    <w:p w:rsidR="004A7832" w:rsidRPr="00446954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>знакомство с юридическими основами ценообразования и управления затратами, практикой составления смет и бюджетов затрат;</w:t>
      </w:r>
    </w:p>
    <w:p w:rsidR="004A7832" w:rsidRDefault="004A7832" w:rsidP="004A7832">
      <w:pPr>
        <w:pStyle w:val="a4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6954">
        <w:rPr>
          <w:rFonts w:ascii="Times New Roman" w:hAnsi="Times New Roman"/>
          <w:sz w:val="24"/>
          <w:szCs w:val="24"/>
        </w:rPr>
        <w:t>изучение классических и современных методов управления затратами.</w:t>
      </w:r>
    </w:p>
    <w:p w:rsidR="004A7832" w:rsidRPr="00446954" w:rsidRDefault="004A7832" w:rsidP="004A7832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A7832" w:rsidRPr="00DE5B1C" w:rsidRDefault="004A7832" w:rsidP="004A7832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E5B1C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3160"/>
        <w:gridCol w:w="1100"/>
        <w:gridCol w:w="1531"/>
      </w:tblGrid>
      <w:tr w:rsidR="004A7832" w:rsidRPr="00433508" w:rsidTr="00AA5691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</w:p>
        </w:tc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433508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нормативно-правовыми документами сферы образования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A6329C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7B5A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Pr="00433508" w:rsidRDefault="004A7832" w:rsidP="00AA5691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знание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нормативно-правовы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 в сфере образования, затрагивающие вопросы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 затратами организации; умения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 xml:space="preserve">анализировать содержание основных нормативно-правовых актов в сфере образования, затрагивающих </w:t>
            </w:r>
            <w:r>
              <w:rPr>
                <w:rFonts w:ascii="Times New Roman" w:hAnsi="Times New Roman"/>
                <w:sz w:val="24"/>
                <w:szCs w:val="24"/>
              </w:rPr>
              <w:t>вопросы управления затратами; в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43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D15">
              <w:rPr>
                <w:rFonts w:ascii="Times New Roman" w:hAnsi="Times New Roman"/>
                <w:sz w:val="24"/>
                <w:szCs w:val="24"/>
              </w:rPr>
              <w:t>способностью анализировать проблемы и процессы профессиональной области с позиций законодательства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кейс-задания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433508" w:rsidTr="00AA5691">
        <w:trPr>
          <w:trHeight w:val="331"/>
        </w:trPr>
        <w:tc>
          <w:tcPr>
            <w:tcW w:w="9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A7832" w:rsidRPr="00431E7E" w:rsidRDefault="004A7832" w:rsidP="00AA5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7B5A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7.2. </w:t>
            </w:r>
          </w:p>
        </w:tc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знание 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 теоретически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 положени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 и современны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>концепци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 затратами</w:t>
            </w:r>
            <w:r w:rsidRPr="00CA5F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прогнозирования и планирования затрат; умения </w:t>
            </w:r>
            <w:r w:rsidRPr="00D83D9C">
              <w:rPr>
                <w:rFonts w:ascii="Times New Roman" w:hAnsi="Times New Roman"/>
                <w:sz w:val="24"/>
                <w:szCs w:val="24"/>
              </w:rPr>
              <w:t xml:space="preserve">анализировать во взаимосвязи </w:t>
            </w:r>
            <w:r>
              <w:rPr>
                <w:rFonts w:ascii="Times New Roman" w:hAnsi="Times New Roman"/>
                <w:sz w:val="24"/>
                <w:szCs w:val="24"/>
              </w:rPr>
              <w:t>затраты организации</w:t>
            </w:r>
            <w:r w:rsidRPr="00D83D9C">
              <w:rPr>
                <w:rFonts w:ascii="Times New Roman" w:hAnsi="Times New Roman"/>
                <w:sz w:val="24"/>
                <w:szCs w:val="24"/>
              </w:rPr>
              <w:t>, пров</w:t>
            </w:r>
            <w:r>
              <w:rPr>
                <w:rFonts w:ascii="Times New Roman" w:hAnsi="Times New Roman"/>
                <w:sz w:val="24"/>
                <w:szCs w:val="24"/>
              </w:rPr>
              <w:t>одить</w:t>
            </w:r>
            <w:r w:rsidRPr="00D83D9C">
              <w:rPr>
                <w:rFonts w:ascii="Times New Roman" w:hAnsi="Times New Roman"/>
                <w:sz w:val="24"/>
                <w:szCs w:val="24"/>
              </w:rPr>
              <w:t xml:space="preserve"> анализ результатов расчетов </w:t>
            </w:r>
            <w:r w:rsidRPr="00D83D9C">
              <w:rPr>
                <w:rFonts w:ascii="Times New Roman" w:hAnsi="Times New Roman"/>
                <w:sz w:val="24"/>
                <w:szCs w:val="24"/>
              </w:rPr>
              <w:lastRenderedPageBreak/>
              <w:t>и обосновать полученные выводы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владения </w:t>
            </w:r>
            <w:r w:rsidRPr="00D83D9C">
              <w:rPr>
                <w:rFonts w:ascii="Times New Roman" w:hAnsi="Times New Roman"/>
                <w:sz w:val="24"/>
                <w:szCs w:val="24"/>
              </w:rPr>
              <w:t xml:space="preserve">методами и приемами анализа </w:t>
            </w:r>
            <w:r>
              <w:rPr>
                <w:rFonts w:ascii="Times New Roman" w:hAnsi="Times New Roman"/>
                <w:sz w:val="24"/>
                <w:szCs w:val="24"/>
              </w:rPr>
              <w:t>затрат организации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  <w:p w:rsidR="004A7832" w:rsidRPr="00433508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C068EC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4A7832" w:rsidRPr="00C068EC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A7832" w:rsidRPr="0043350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783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914"/>
        <w:gridCol w:w="1418"/>
        <w:gridCol w:w="1239"/>
        <w:gridCol w:w="857"/>
      </w:tblGrid>
      <w:tr w:rsidR="004A7832" w:rsidRPr="002C10A5" w:rsidTr="00AA5691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832" w:rsidRPr="002C10A5" w:rsidTr="00AA5691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83D9C">
              <w:rPr>
                <w:rFonts w:ascii="Times New Roman" w:hAnsi="Times New Roman"/>
                <w:b/>
                <w:sz w:val="24"/>
                <w:szCs w:val="24"/>
              </w:rPr>
              <w:t>Теоретические аспекты управления затратами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D83D9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управление затратами организации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затрат на производство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</w:rPr>
              <w:t>Прогнозирование и планирование затрат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D83D9C">
              <w:rPr>
                <w:rFonts w:ascii="Times New Roman" w:hAnsi="Times New Roman"/>
                <w:b/>
                <w:sz w:val="24"/>
                <w:szCs w:val="24"/>
              </w:rPr>
              <w:t>етодичекие</w:t>
            </w:r>
            <w:proofErr w:type="spellEnd"/>
            <w:r w:rsidRPr="00D83D9C">
              <w:rPr>
                <w:rFonts w:ascii="Times New Roman" w:hAnsi="Times New Roman"/>
                <w:b/>
                <w:sz w:val="24"/>
                <w:szCs w:val="24"/>
              </w:rPr>
              <w:t xml:space="preserve"> аспекты управления затратами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E2231B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себестоимости продукции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Анализ затрат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Учет и контроль затрат на производстве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затратами в процессе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 Системы управления затратами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4A7832" w:rsidRPr="002C10A5" w:rsidTr="00AA5691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Новые методы управления затратами в современной мировой практике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E2231B" w:rsidRDefault="004A7832" w:rsidP="00A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23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jc w:val="center"/>
            </w:pPr>
            <w:r w:rsidRPr="006469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A7832" w:rsidRPr="00E2231B" w:rsidRDefault="004A7832" w:rsidP="00AA5691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2231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4A7832" w:rsidRPr="006D18E9" w:rsidTr="00AA5691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6D18E9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4A7832" w:rsidRPr="00274088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7832" w:rsidRPr="00274088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A7832" w:rsidRPr="00F12582" w:rsidRDefault="004A7832" w:rsidP="004A7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8"/>
        <w:gridCol w:w="1462"/>
        <w:gridCol w:w="1700"/>
        <w:gridCol w:w="1699"/>
        <w:gridCol w:w="1699"/>
        <w:gridCol w:w="1134"/>
        <w:gridCol w:w="852"/>
        <w:gridCol w:w="816"/>
      </w:tblGrid>
      <w:tr w:rsidR="004A7832" w:rsidRPr="00F12582" w:rsidTr="00AA5691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A7832" w:rsidRPr="00F12582" w:rsidTr="00AA5691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7B5A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кейс-задания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A7832" w:rsidRPr="00284446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7B5A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5C3C11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A7832" w:rsidRPr="00F12582" w:rsidTr="00AA5691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1B2CFA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A7832" w:rsidRPr="00F12582" w:rsidTr="00AA5691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832" w:rsidRPr="00F12582" w:rsidRDefault="004A7832" w:rsidP="00AA5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832" w:rsidRDefault="004A7832" w:rsidP="004A7832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C01B9">
        <w:rPr>
          <w:rFonts w:ascii="Times New Roman" w:hAnsi="Times New Roman" w:cs="Times New Roman"/>
          <w:color w:val="000000"/>
          <w:sz w:val="24"/>
          <w:szCs w:val="24"/>
        </w:rPr>
        <w:t>Трубочкина</w:t>
      </w:r>
      <w:proofErr w:type="spellEnd"/>
      <w:r w:rsidRPr="007C01B9">
        <w:rPr>
          <w:rFonts w:ascii="Times New Roman" w:hAnsi="Times New Roman" w:cs="Times New Roman"/>
          <w:color w:val="000000"/>
          <w:sz w:val="24"/>
          <w:szCs w:val="24"/>
        </w:rPr>
        <w:t xml:space="preserve"> М.И. Управление затратами предприятия: </w:t>
      </w:r>
      <w:proofErr w:type="spellStart"/>
      <w:r w:rsidRPr="007C01B9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7C01B9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</w:t>
      </w:r>
      <w:proofErr w:type="spellStart"/>
      <w:r w:rsidRPr="007C01B9">
        <w:rPr>
          <w:rFonts w:ascii="Times New Roman" w:hAnsi="Times New Roman" w:cs="Times New Roman"/>
          <w:color w:val="000000"/>
          <w:sz w:val="24"/>
          <w:szCs w:val="24"/>
        </w:rPr>
        <w:t>вузов:рек.Советом</w:t>
      </w:r>
      <w:proofErr w:type="spellEnd"/>
      <w:r w:rsidRPr="007C01B9">
        <w:rPr>
          <w:rFonts w:ascii="Times New Roman" w:hAnsi="Times New Roman" w:cs="Times New Roman"/>
          <w:color w:val="000000"/>
          <w:sz w:val="24"/>
          <w:szCs w:val="24"/>
        </w:rPr>
        <w:t xml:space="preserve"> УМО вузов России Москва: ИНФРА-М, 2011 </w:t>
      </w:r>
    </w:p>
    <w:p w:rsidR="004A7832" w:rsidRPr="007C01B9" w:rsidRDefault="004A7832" w:rsidP="004A7832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C01B9">
        <w:rPr>
          <w:rFonts w:ascii="Times New Roman" w:hAnsi="Times New Roman" w:cs="Times New Roman"/>
          <w:color w:val="222222"/>
          <w:sz w:val="24"/>
          <w:szCs w:val="24"/>
        </w:rPr>
        <w:t>Хегай</w:t>
      </w:r>
      <w:proofErr w:type="spellEnd"/>
      <w:r w:rsidRPr="007C01B9">
        <w:rPr>
          <w:rFonts w:ascii="Times New Roman" w:hAnsi="Times New Roman" w:cs="Times New Roman"/>
          <w:color w:val="222222"/>
          <w:sz w:val="24"/>
          <w:szCs w:val="24"/>
        </w:rPr>
        <w:t>, Ю.А. Управление затратами : учебное пособие / Ю.А. </w:t>
      </w:r>
      <w:proofErr w:type="spellStart"/>
      <w:r w:rsidRPr="007C01B9">
        <w:rPr>
          <w:rFonts w:ascii="Times New Roman" w:hAnsi="Times New Roman" w:cs="Times New Roman"/>
          <w:color w:val="222222"/>
          <w:sz w:val="24"/>
          <w:szCs w:val="24"/>
        </w:rPr>
        <w:t>Хегай</w:t>
      </w:r>
      <w:proofErr w:type="spellEnd"/>
      <w:r w:rsidRPr="007C01B9">
        <w:rPr>
          <w:rFonts w:ascii="Times New Roman" w:hAnsi="Times New Roman" w:cs="Times New Roman"/>
          <w:color w:val="222222"/>
          <w:sz w:val="24"/>
          <w:szCs w:val="24"/>
        </w:rPr>
        <w:t xml:space="preserve">, З.А. Васильева ; Министерство образования и науки Российской Федерации, Сибирский Федеральный университет. - Красноярск : Сибирский федеральный университет, 2015. - 230 с. : табл., схем., граф. - </w:t>
      </w:r>
      <w:proofErr w:type="spellStart"/>
      <w:r w:rsidRPr="007C01B9">
        <w:rPr>
          <w:rFonts w:ascii="Times New Roman" w:hAnsi="Times New Roman" w:cs="Times New Roman"/>
          <w:color w:val="222222"/>
          <w:sz w:val="24"/>
          <w:szCs w:val="24"/>
        </w:rPr>
        <w:t>Библиогр</w:t>
      </w:r>
      <w:proofErr w:type="spellEnd"/>
      <w:r w:rsidRPr="007C01B9">
        <w:rPr>
          <w:rFonts w:ascii="Times New Roman" w:hAnsi="Times New Roman" w:cs="Times New Roman"/>
          <w:color w:val="222222"/>
          <w:sz w:val="24"/>
          <w:szCs w:val="24"/>
        </w:rPr>
        <w:t>.: с. 172-176. - ISBN 978-5-7638-3222-8 ; То же [Электронный ресурс]. - URL: </w:t>
      </w:r>
      <w:hyperlink r:id="rId49" w:history="1">
        <w:r w:rsidRPr="007C01B9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http://biblioclub.ru/index.php?page=book&amp;id=435683</w:t>
        </w:r>
      </w:hyperlink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7C01B9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832" w:rsidRPr="00E6781E" w:rsidRDefault="004A7832" w:rsidP="004A7832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78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E6781E">
        <w:rPr>
          <w:rFonts w:ascii="Times New Roman" w:hAnsi="Times New Roman"/>
          <w:color w:val="000000"/>
          <w:sz w:val="24"/>
          <w:szCs w:val="24"/>
        </w:rPr>
        <w:t>авицкая, Г.В. Анализ хозяйственной деятельности предприятия Мн.: Новое знание, 2015</w:t>
      </w:r>
    </w:p>
    <w:p w:rsidR="004A7832" w:rsidRPr="00E6781E" w:rsidRDefault="004A7832" w:rsidP="004A7832">
      <w:pPr>
        <w:pStyle w:val="a4"/>
        <w:numPr>
          <w:ilvl w:val="0"/>
          <w:numId w:val="3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781E">
        <w:rPr>
          <w:rFonts w:ascii="Times New Roman" w:hAnsi="Times New Roman"/>
          <w:color w:val="000000"/>
          <w:sz w:val="24"/>
          <w:szCs w:val="24"/>
        </w:rPr>
        <w:t xml:space="preserve">С.С. </w:t>
      </w:r>
      <w:proofErr w:type="spellStart"/>
      <w:r w:rsidRPr="00E6781E">
        <w:rPr>
          <w:rFonts w:ascii="Times New Roman" w:hAnsi="Times New Roman"/>
          <w:color w:val="000000"/>
          <w:sz w:val="24"/>
          <w:szCs w:val="24"/>
        </w:rPr>
        <w:t>Скобкин</w:t>
      </w:r>
      <w:proofErr w:type="spellEnd"/>
      <w:r w:rsidRPr="00E6781E">
        <w:rPr>
          <w:rFonts w:ascii="Times New Roman" w:hAnsi="Times New Roman"/>
          <w:color w:val="000000"/>
          <w:sz w:val="24"/>
          <w:szCs w:val="24"/>
        </w:rPr>
        <w:t xml:space="preserve"> Экономика предприятия  Учебное пособие Москва, 2014</w:t>
      </w:r>
    </w:p>
    <w:p w:rsidR="004A7832" w:rsidRPr="00E6781E" w:rsidRDefault="004A7832" w:rsidP="004A7832">
      <w:pPr>
        <w:pStyle w:val="a4"/>
        <w:numPr>
          <w:ilvl w:val="0"/>
          <w:numId w:val="3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781E">
        <w:rPr>
          <w:rFonts w:ascii="Times New Roman" w:hAnsi="Times New Roman"/>
          <w:color w:val="222222"/>
          <w:sz w:val="24"/>
          <w:szCs w:val="24"/>
        </w:rPr>
        <w:t>Анисимов, Е.Д. «</w:t>
      </w:r>
      <w:proofErr w:type="spellStart"/>
      <w:r w:rsidRPr="00E6781E">
        <w:rPr>
          <w:rFonts w:ascii="Times New Roman" w:hAnsi="Times New Roman"/>
          <w:color w:val="222222"/>
          <w:sz w:val="24"/>
          <w:szCs w:val="24"/>
        </w:rPr>
        <w:t>Стантарт-кост</w:t>
      </w:r>
      <w:proofErr w:type="spellEnd"/>
      <w:r w:rsidRPr="00E6781E">
        <w:rPr>
          <w:rFonts w:ascii="Times New Roman" w:hAnsi="Times New Roman"/>
          <w:color w:val="222222"/>
          <w:sz w:val="24"/>
          <w:szCs w:val="24"/>
        </w:rPr>
        <w:t>» как инструмент управления затратами по отклонениям и база ценообразования / Е.Д. Анисимов. - Москва : Лаборатория книги, 2012. - 166 с. - ISBN 978-5-504-00527-0 ; То же [Электронный ресурс]. - URL: </w:t>
      </w:r>
      <w:hyperlink r:id="rId50" w:history="1">
        <w:r w:rsidRPr="00E6781E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http://biblioclub.ru/index.php?page=book&amp;id=139181</w:t>
        </w:r>
      </w:hyperlink>
    </w:p>
    <w:p w:rsidR="004A7832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A7832" w:rsidRPr="00D654DF" w:rsidRDefault="004A7832" w:rsidP="004A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9"/>
        <w:gridCol w:w="5178"/>
      </w:tblGrid>
      <w:tr w:rsidR="007B5A88" w:rsidTr="00B35304">
        <w:tc>
          <w:tcPr>
            <w:tcW w:w="4569" w:type="dxa"/>
          </w:tcPr>
          <w:p w:rsidR="007B5A88" w:rsidRDefault="007B5A88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http://www.rsl.ru</w:t>
            </w:r>
          </w:p>
        </w:tc>
        <w:tc>
          <w:tcPr>
            <w:tcW w:w="5178" w:type="dxa"/>
          </w:tcPr>
          <w:p w:rsidR="007B5A88" w:rsidRDefault="007B5A88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7B5A88" w:rsidRPr="00D3679B" w:rsidTr="00B35304">
        <w:tc>
          <w:tcPr>
            <w:tcW w:w="4569" w:type="dxa"/>
          </w:tcPr>
          <w:p w:rsidR="007B5A88" w:rsidRPr="00D3679B" w:rsidRDefault="007B5A88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D3679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http://www.rusedu.ru</w:t>
            </w:r>
          </w:p>
        </w:tc>
        <w:tc>
          <w:tcPr>
            <w:tcW w:w="5178" w:type="dxa"/>
          </w:tcPr>
          <w:p w:rsidR="007B5A88" w:rsidRPr="00D3679B" w:rsidRDefault="007B5A88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7B5A88" w:rsidRPr="00D3679B" w:rsidTr="00B35304">
        <w:tc>
          <w:tcPr>
            <w:tcW w:w="4569" w:type="dxa"/>
          </w:tcPr>
          <w:p w:rsidR="007B5A88" w:rsidRPr="00D3679B" w:rsidRDefault="003E1CC1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1" w:history="1">
              <w:r w:rsidR="007B5A88" w:rsidRPr="00CB4ACA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7B5A88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78" w:type="dxa"/>
          </w:tcPr>
          <w:p w:rsidR="007B5A88" w:rsidRPr="00D3679B" w:rsidRDefault="007B5A88" w:rsidP="00B3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Сайт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7832" w:rsidRPr="00D654DF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7832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7832" w:rsidRPr="00D654DF" w:rsidRDefault="004A7832" w:rsidP="004A7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4A7832" w:rsidRDefault="004A7832" w:rsidP="004A7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682E" w:rsidRPr="00D654DF" w:rsidRDefault="00FC682E" w:rsidP="00FC68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FC682E" w:rsidRPr="007B66C9" w:rsidRDefault="00FC682E" w:rsidP="00FC6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682E" w:rsidRPr="004E5E82" w:rsidRDefault="00FC682E" w:rsidP="00FC682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C682E" w:rsidRPr="00D654DF" w:rsidRDefault="00FC682E" w:rsidP="00FC68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682E" w:rsidRPr="009266FC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C682E" w:rsidRPr="004E5E82" w:rsidRDefault="00FC682E" w:rsidP="00FC682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C682E" w:rsidRPr="005C6A22" w:rsidRDefault="00FC682E" w:rsidP="00FC682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C682E" w:rsidRPr="005C6A22" w:rsidRDefault="00FC682E" w:rsidP="00FC682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324F3" w:rsidRDefault="00D324F3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24F3" w:rsidRDefault="00D324F3" w:rsidP="004A78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5458" w:rsidRDefault="00D35458" w:rsidP="00D324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5458" w:rsidRDefault="00D35458" w:rsidP="00D324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24F3" w:rsidRPr="00AC1AA4" w:rsidRDefault="00D324F3" w:rsidP="00D324F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t>6. ПРОГРАММА ПРАКТИКИ</w:t>
      </w:r>
    </w:p>
    <w:p w:rsidR="00862E7E" w:rsidRDefault="00862E7E" w:rsidP="00862E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D35458" w:rsidRDefault="00D35458" w:rsidP="00862E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324F3" w:rsidRDefault="00D324F3" w:rsidP="00D324F3">
      <w:pPr>
        <w:pageBreakBefore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D324F3" w:rsidRPr="00385D79" w:rsidRDefault="00D324F3" w:rsidP="00D324F3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D324F3" w:rsidRPr="00385D79" w:rsidRDefault="00D324F3" w:rsidP="00D324F3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324F3" w:rsidRPr="00385D79" w:rsidRDefault="00D324F3" w:rsidP="00D324F3">
      <w:pPr>
        <w:jc w:val="both"/>
        <w:rPr>
          <w:rFonts w:ascii="Times New Roman" w:hAnsi="Times New Roman"/>
          <w:sz w:val="24"/>
          <w:szCs w:val="24"/>
        </w:rPr>
      </w:pPr>
    </w:p>
    <w:p w:rsidR="00D324F3" w:rsidRPr="00385D79" w:rsidRDefault="00D324F3" w:rsidP="00D324F3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D324F3" w:rsidRPr="00385D79" w:rsidRDefault="00D324F3" w:rsidP="00D324F3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D324F3" w:rsidRPr="00385D79" w:rsidRDefault="003E1CC1" w:rsidP="00D324F3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324F3" w:rsidRPr="00385D79" w:rsidRDefault="003E1CC1" w:rsidP="00D324F3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324F3" w:rsidRPr="00385D79" w:rsidRDefault="003E1CC1" w:rsidP="00D324F3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324F3" w:rsidRPr="00385D79" w:rsidRDefault="003E1CC1" w:rsidP="00D324F3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324F3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324F3" w:rsidRDefault="00D324F3" w:rsidP="00D324F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D324F3" w:rsidSect="004A7832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CC1" w:rsidRDefault="003E1CC1" w:rsidP="00CA7167">
      <w:pPr>
        <w:spacing w:after="0" w:line="240" w:lineRule="auto"/>
      </w:pPr>
      <w:r>
        <w:separator/>
      </w:r>
    </w:p>
  </w:endnote>
  <w:endnote w:type="continuationSeparator" w:id="0">
    <w:p w:rsidR="003E1CC1" w:rsidRDefault="003E1CC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 New Roman Cy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>
      <w:rPr>
        <w:rFonts w:ascii="Times New Roman" w:hAnsi="Times New Roman"/>
        <w:sz w:val="20"/>
        <w:szCs w:val="20"/>
      </w:rPr>
    </w:sdtEndPr>
    <w:sdtContent>
      <w:p w:rsidR="008B5185" w:rsidRPr="00896768" w:rsidRDefault="008B5185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3A68E5">
          <w:rPr>
            <w:rFonts w:ascii="Times New Roman" w:hAnsi="Times New Roman"/>
            <w:noProof/>
            <w:sz w:val="20"/>
            <w:szCs w:val="20"/>
          </w:rPr>
          <w:t>45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B5185" w:rsidRDefault="008B518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185" w:rsidRDefault="008B5185">
    <w:pPr>
      <w:pStyle w:val="ae"/>
      <w:jc w:val="right"/>
    </w:pPr>
  </w:p>
  <w:p w:rsidR="008B5185" w:rsidRDefault="008B518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CC1" w:rsidRDefault="003E1CC1" w:rsidP="00CA7167">
      <w:pPr>
        <w:spacing w:after="0" w:line="240" w:lineRule="auto"/>
      </w:pPr>
      <w:r>
        <w:separator/>
      </w:r>
    </w:p>
  </w:footnote>
  <w:footnote w:type="continuationSeparator" w:id="0">
    <w:p w:rsidR="003E1CC1" w:rsidRDefault="003E1CC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84F"/>
    <w:multiLevelType w:val="hybridMultilevel"/>
    <w:tmpl w:val="BA7CC8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FA9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C18E0"/>
    <w:multiLevelType w:val="hybridMultilevel"/>
    <w:tmpl w:val="EABCBB8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27511E"/>
    <w:multiLevelType w:val="multilevel"/>
    <w:tmpl w:val="BC0000E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550BAB"/>
    <w:multiLevelType w:val="hybridMultilevel"/>
    <w:tmpl w:val="1BF84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969E3"/>
    <w:multiLevelType w:val="hybridMultilevel"/>
    <w:tmpl w:val="EDC42B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6D7A3E"/>
    <w:multiLevelType w:val="multilevel"/>
    <w:tmpl w:val="A13E4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1970554"/>
    <w:multiLevelType w:val="hybridMultilevel"/>
    <w:tmpl w:val="2FA094EC"/>
    <w:lvl w:ilvl="0" w:tplc="2C145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C253EC"/>
    <w:multiLevelType w:val="hybridMultilevel"/>
    <w:tmpl w:val="0D9C5BC0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44126E"/>
    <w:multiLevelType w:val="hybridMultilevel"/>
    <w:tmpl w:val="9A600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7D6B5B"/>
    <w:multiLevelType w:val="hybridMultilevel"/>
    <w:tmpl w:val="A28ED330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A1326F"/>
    <w:multiLevelType w:val="hybridMultilevel"/>
    <w:tmpl w:val="5AE46A8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244806D5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5">
    <w:nsid w:val="2A0C49B5"/>
    <w:multiLevelType w:val="hybridMultilevel"/>
    <w:tmpl w:val="B830C0D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3111D0"/>
    <w:multiLevelType w:val="hybridMultilevel"/>
    <w:tmpl w:val="1E2E375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27C4D"/>
    <w:multiLevelType w:val="multilevel"/>
    <w:tmpl w:val="AE52ECE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8">
    <w:nsid w:val="33CD7277"/>
    <w:multiLevelType w:val="hybridMultilevel"/>
    <w:tmpl w:val="23D62400"/>
    <w:lvl w:ilvl="0" w:tplc="BC94F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0">
    <w:nsid w:val="3CBB23D4"/>
    <w:multiLevelType w:val="hybridMultilevel"/>
    <w:tmpl w:val="56648BE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D37BE"/>
    <w:multiLevelType w:val="hybridMultilevel"/>
    <w:tmpl w:val="5CF8FCA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690980"/>
    <w:multiLevelType w:val="hybridMultilevel"/>
    <w:tmpl w:val="8128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F1533B"/>
    <w:multiLevelType w:val="hybridMultilevel"/>
    <w:tmpl w:val="9D3A3BA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5B1B9D"/>
    <w:multiLevelType w:val="hybridMultilevel"/>
    <w:tmpl w:val="F2DC7CE6"/>
    <w:lvl w:ilvl="0" w:tplc="3F9E13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F7372"/>
    <w:multiLevelType w:val="multilevel"/>
    <w:tmpl w:val="808051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26">
    <w:nsid w:val="4CD66D3B"/>
    <w:multiLevelType w:val="hybridMultilevel"/>
    <w:tmpl w:val="8EEA4CC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3F307A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8">
    <w:nsid w:val="4EEB45AA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9">
    <w:nsid w:val="53786F40"/>
    <w:multiLevelType w:val="hybridMultilevel"/>
    <w:tmpl w:val="1DA22FFA"/>
    <w:lvl w:ilvl="0" w:tplc="602A867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0">
    <w:nsid w:val="568D378F"/>
    <w:multiLevelType w:val="hybridMultilevel"/>
    <w:tmpl w:val="60DA0264"/>
    <w:lvl w:ilvl="0" w:tplc="FFFFFFFF">
      <w:start w:val="1"/>
      <w:numFmt w:val="bullet"/>
      <w:lvlText w:val="-"/>
      <w:lvlJc w:val="left"/>
      <w:pPr>
        <w:ind w:left="78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CCD7335"/>
    <w:multiLevelType w:val="hybridMultilevel"/>
    <w:tmpl w:val="35F6673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8F5E10"/>
    <w:multiLevelType w:val="hybridMultilevel"/>
    <w:tmpl w:val="95AA3BC4"/>
    <w:lvl w:ilvl="0" w:tplc="3F9E13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73219"/>
    <w:multiLevelType w:val="hybridMultilevel"/>
    <w:tmpl w:val="3C60B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9">
    <w:nsid w:val="7D033D93"/>
    <w:multiLevelType w:val="hybridMultilevel"/>
    <w:tmpl w:val="D9CAC8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36"/>
  </w:num>
  <w:num w:numId="4">
    <w:abstractNumId w:val="19"/>
  </w:num>
  <w:num w:numId="5">
    <w:abstractNumId w:val="11"/>
  </w:num>
  <w:num w:numId="6">
    <w:abstractNumId w:val="8"/>
  </w:num>
  <w:num w:numId="7">
    <w:abstractNumId w:val="13"/>
  </w:num>
  <w:num w:numId="8">
    <w:abstractNumId w:val="28"/>
  </w:num>
  <w:num w:numId="9">
    <w:abstractNumId w:val="9"/>
  </w:num>
  <w:num w:numId="10">
    <w:abstractNumId w:val="34"/>
  </w:num>
  <w:num w:numId="11">
    <w:abstractNumId w:val="39"/>
  </w:num>
  <w:num w:numId="12">
    <w:abstractNumId w:val="15"/>
  </w:num>
  <w:num w:numId="13">
    <w:abstractNumId w:val="2"/>
  </w:num>
  <w:num w:numId="14">
    <w:abstractNumId w:val="20"/>
  </w:num>
  <w:num w:numId="15">
    <w:abstractNumId w:val="22"/>
  </w:num>
  <w:num w:numId="16">
    <w:abstractNumId w:val="10"/>
  </w:num>
  <w:num w:numId="17">
    <w:abstractNumId w:val="33"/>
  </w:num>
  <w:num w:numId="18">
    <w:abstractNumId w:val="24"/>
  </w:num>
  <w:num w:numId="19">
    <w:abstractNumId w:val="38"/>
  </w:num>
  <w:num w:numId="20">
    <w:abstractNumId w:val="25"/>
  </w:num>
  <w:num w:numId="21">
    <w:abstractNumId w:val="0"/>
  </w:num>
  <w:num w:numId="22">
    <w:abstractNumId w:val="30"/>
  </w:num>
  <w:num w:numId="23">
    <w:abstractNumId w:val="32"/>
  </w:num>
  <w:num w:numId="24">
    <w:abstractNumId w:val="7"/>
  </w:num>
  <w:num w:numId="25">
    <w:abstractNumId w:val="26"/>
  </w:num>
  <w:num w:numId="26">
    <w:abstractNumId w:val="21"/>
  </w:num>
  <w:num w:numId="27">
    <w:abstractNumId w:val="23"/>
  </w:num>
  <w:num w:numId="28">
    <w:abstractNumId w:val="6"/>
  </w:num>
  <w:num w:numId="29">
    <w:abstractNumId w:val="40"/>
  </w:num>
  <w:num w:numId="30">
    <w:abstractNumId w:val="29"/>
  </w:num>
  <w:num w:numId="31">
    <w:abstractNumId w:val="3"/>
  </w:num>
  <w:num w:numId="32">
    <w:abstractNumId w:val="14"/>
  </w:num>
  <w:num w:numId="33">
    <w:abstractNumId w:val="27"/>
  </w:num>
  <w:num w:numId="34">
    <w:abstractNumId w:val="16"/>
  </w:num>
  <w:num w:numId="35">
    <w:abstractNumId w:val="17"/>
  </w:num>
  <w:num w:numId="36">
    <w:abstractNumId w:val="1"/>
  </w:num>
  <w:num w:numId="37">
    <w:abstractNumId w:val="35"/>
  </w:num>
  <w:num w:numId="38">
    <w:abstractNumId w:val="4"/>
  </w:num>
  <w:num w:numId="39">
    <w:abstractNumId w:val="37"/>
  </w:num>
  <w:num w:numId="40">
    <w:abstractNumId w:val="12"/>
  </w:num>
  <w:num w:numId="41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E85"/>
    <w:rsid w:val="00020B20"/>
    <w:rsid w:val="00024CDE"/>
    <w:rsid w:val="00030E5B"/>
    <w:rsid w:val="00042F1F"/>
    <w:rsid w:val="00050CA3"/>
    <w:rsid w:val="0005791B"/>
    <w:rsid w:val="00057CC4"/>
    <w:rsid w:val="00060AB0"/>
    <w:rsid w:val="00060FA8"/>
    <w:rsid w:val="000628A5"/>
    <w:rsid w:val="00066F44"/>
    <w:rsid w:val="0007146B"/>
    <w:rsid w:val="000748D4"/>
    <w:rsid w:val="00074C40"/>
    <w:rsid w:val="00074D2C"/>
    <w:rsid w:val="000751A6"/>
    <w:rsid w:val="0008594A"/>
    <w:rsid w:val="000927BB"/>
    <w:rsid w:val="00095C62"/>
    <w:rsid w:val="000A2B7F"/>
    <w:rsid w:val="000A4848"/>
    <w:rsid w:val="000A7767"/>
    <w:rsid w:val="000A7EB7"/>
    <w:rsid w:val="000B07DC"/>
    <w:rsid w:val="000C603E"/>
    <w:rsid w:val="000C6731"/>
    <w:rsid w:val="000C7B3A"/>
    <w:rsid w:val="000D1F6C"/>
    <w:rsid w:val="000D59D8"/>
    <w:rsid w:val="000E1204"/>
    <w:rsid w:val="000E1CD1"/>
    <w:rsid w:val="000E26C3"/>
    <w:rsid w:val="000E7A57"/>
    <w:rsid w:val="000F1494"/>
    <w:rsid w:val="000F359C"/>
    <w:rsid w:val="000F3A27"/>
    <w:rsid w:val="000F605D"/>
    <w:rsid w:val="000F66C2"/>
    <w:rsid w:val="001133B9"/>
    <w:rsid w:val="00115217"/>
    <w:rsid w:val="00130B8A"/>
    <w:rsid w:val="00136D7E"/>
    <w:rsid w:val="0014118F"/>
    <w:rsid w:val="00141B2F"/>
    <w:rsid w:val="001444E1"/>
    <w:rsid w:val="00145E16"/>
    <w:rsid w:val="0014613F"/>
    <w:rsid w:val="00152761"/>
    <w:rsid w:val="00162A8C"/>
    <w:rsid w:val="0016476D"/>
    <w:rsid w:val="00171F7F"/>
    <w:rsid w:val="001765A8"/>
    <w:rsid w:val="001869AC"/>
    <w:rsid w:val="00186A21"/>
    <w:rsid w:val="00192961"/>
    <w:rsid w:val="00194032"/>
    <w:rsid w:val="001A1928"/>
    <w:rsid w:val="001A3634"/>
    <w:rsid w:val="001B251D"/>
    <w:rsid w:val="001B2564"/>
    <w:rsid w:val="001B58B5"/>
    <w:rsid w:val="001B5CB2"/>
    <w:rsid w:val="001C4F99"/>
    <w:rsid w:val="001D3E54"/>
    <w:rsid w:val="001E5AF5"/>
    <w:rsid w:val="001F37E8"/>
    <w:rsid w:val="001F4AFF"/>
    <w:rsid w:val="002062B8"/>
    <w:rsid w:val="00213BAC"/>
    <w:rsid w:val="00215D56"/>
    <w:rsid w:val="0022609C"/>
    <w:rsid w:val="00242947"/>
    <w:rsid w:val="002508F5"/>
    <w:rsid w:val="0025476E"/>
    <w:rsid w:val="00274088"/>
    <w:rsid w:val="002821AC"/>
    <w:rsid w:val="00283884"/>
    <w:rsid w:val="00284446"/>
    <w:rsid w:val="002861AF"/>
    <w:rsid w:val="00287080"/>
    <w:rsid w:val="0029039B"/>
    <w:rsid w:val="0029561F"/>
    <w:rsid w:val="002A0B87"/>
    <w:rsid w:val="002B0124"/>
    <w:rsid w:val="002C10A5"/>
    <w:rsid w:val="002C330B"/>
    <w:rsid w:val="002C4E8B"/>
    <w:rsid w:val="002C5E3B"/>
    <w:rsid w:val="002D299C"/>
    <w:rsid w:val="002D3695"/>
    <w:rsid w:val="002D45E8"/>
    <w:rsid w:val="002D7874"/>
    <w:rsid w:val="002E422E"/>
    <w:rsid w:val="002E6866"/>
    <w:rsid w:val="002E6EAD"/>
    <w:rsid w:val="002F3EE1"/>
    <w:rsid w:val="002F4740"/>
    <w:rsid w:val="002F58D7"/>
    <w:rsid w:val="002F5AA3"/>
    <w:rsid w:val="00305D70"/>
    <w:rsid w:val="00320E9C"/>
    <w:rsid w:val="0032100C"/>
    <w:rsid w:val="00323346"/>
    <w:rsid w:val="00323FE3"/>
    <w:rsid w:val="00324F2D"/>
    <w:rsid w:val="003335B7"/>
    <w:rsid w:val="003347C5"/>
    <w:rsid w:val="00334A9D"/>
    <w:rsid w:val="00335FD8"/>
    <w:rsid w:val="00342779"/>
    <w:rsid w:val="00350836"/>
    <w:rsid w:val="0035720D"/>
    <w:rsid w:val="0036521D"/>
    <w:rsid w:val="003664A7"/>
    <w:rsid w:val="00366FAD"/>
    <w:rsid w:val="00367247"/>
    <w:rsid w:val="003719D5"/>
    <w:rsid w:val="003954FE"/>
    <w:rsid w:val="0039618F"/>
    <w:rsid w:val="00396EFB"/>
    <w:rsid w:val="00397F06"/>
    <w:rsid w:val="003A0F35"/>
    <w:rsid w:val="003A21EA"/>
    <w:rsid w:val="003A36FE"/>
    <w:rsid w:val="003A4747"/>
    <w:rsid w:val="003A493D"/>
    <w:rsid w:val="003A68E5"/>
    <w:rsid w:val="003C3305"/>
    <w:rsid w:val="003C3847"/>
    <w:rsid w:val="003C3879"/>
    <w:rsid w:val="003C3BC4"/>
    <w:rsid w:val="003C53D2"/>
    <w:rsid w:val="003E1CC1"/>
    <w:rsid w:val="003F2172"/>
    <w:rsid w:val="00405DA5"/>
    <w:rsid w:val="0041524A"/>
    <w:rsid w:val="00416D3F"/>
    <w:rsid w:val="00426831"/>
    <w:rsid w:val="00427E13"/>
    <w:rsid w:val="00433508"/>
    <w:rsid w:val="00435BC4"/>
    <w:rsid w:val="00436F96"/>
    <w:rsid w:val="00441115"/>
    <w:rsid w:val="00442F3F"/>
    <w:rsid w:val="0045029C"/>
    <w:rsid w:val="004551EE"/>
    <w:rsid w:val="00463B74"/>
    <w:rsid w:val="00466E62"/>
    <w:rsid w:val="00467818"/>
    <w:rsid w:val="00471339"/>
    <w:rsid w:val="0048222B"/>
    <w:rsid w:val="00487B77"/>
    <w:rsid w:val="0049567A"/>
    <w:rsid w:val="004A010C"/>
    <w:rsid w:val="004A1BC0"/>
    <w:rsid w:val="004A7832"/>
    <w:rsid w:val="004B2ECB"/>
    <w:rsid w:val="004C5EA0"/>
    <w:rsid w:val="004D1D18"/>
    <w:rsid w:val="004D5381"/>
    <w:rsid w:val="004D7381"/>
    <w:rsid w:val="004E0B8B"/>
    <w:rsid w:val="004E13F8"/>
    <w:rsid w:val="004F1D2D"/>
    <w:rsid w:val="004F6BF2"/>
    <w:rsid w:val="00503E05"/>
    <w:rsid w:val="0050644E"/>
    <w:rsid w:val="005078FD"/>
    <w:rsid w:val="00510D7C"/>
    <w:rsid w:val="00513F87"/>
    <w:rsid w:val="00525A08"/>
    <w:rsid w:val="00537854"/>
    <w:rsid w:val="00543A29"/>
    <w:rsid w:val="005503EE"/>
    <w:rsid w:val="00550BEA"/>
    <w:rsid w:val="005673D0"/>
    <w:rsid w:val="0058366E"/>
    <w:rsid w:val="00587D1E"/>
    <w:rsid w:val="0059116A"/>
    <w:rsid w:val="005A0258"/>
    <w:rsid w:val="005A5053"/>
    <w:rsid w:val="005C297B"/>
    <w:rsid w:val="005C2AB8"/>
    <w:rsid w:val="005C593C"/>
    <w:rsid w:val="005D1F37"/>
    <w:rsid w:val="005D4E2E"/>
    <w:rsid w:val="005E5A5A"/>
    <w:rsid w:val="005E6815"/>
    <w:rsid w:val="005F01CA"/>
    <w:rsid w:val="005F444B"/>
    <w:rsid w:val="005F6451"/>
    <w:rsid w:val="00601EF6"/>
    <w:rsid w:val="006020D2"/>
    <w:rsid w:val="00602BF5"/>
    <w:rsid w:val="00605658"/>
    <w:rsid w:val="006058A7"/>
    <w:rsid w:val="0061358B"/>
    <w:rsid w:val="00616093"/>
    <w:rsid w:val="00626846"/>
    <w:rsid w:val="006328EE"/>
    <w:rsid w:val="00645E41"/>
    <w:rsid w:val="00653E5B"/>
    <w:rsid w:val="00657142"/>
    <w:rsid w:val="006618A3"/>
    <w:rsid w:val="00664551"/>
    <w:rsid w:val="00673D00"/>
    <w:rsid w:val="00673EA3"/>
    <w:rsid w:val="006741D1"/>
    <w:rsid w:val="00695872"/>
    <w:rsid w:val="00697A9D"/>
    <w:rsid w:val="006B5967"/>
    <w:rsid w:val="006C10A5"/>
    <w:rsid w:val="006C362E"/>
    <w:rsid w:val="006D18E9"/>
    <w:rsid w:val="006D4C43"/>
    <w:rsid w:val="006D741B"/>
    <w:rsid w:val="006E62D8"/>
    <w:rsid w:val="006F53B0"/>
    <w:rsid w:val="007023A8"/>
    <w:rsid w:val="00702A5B"/>
    <w:rsid w:val="00704DB7"/>
    <w:rsid w:val="007141FB"/>
    <w:rsid w:val="00716301"/>
    <w:rsid w:val="00722DEF"/>
    <w:rsid w:val="007243BC"/>
    <w:rsid w:val="0073305F"/>
    <w:rsid w:val="00737E4D"/>
    <w:rsid w:val="00745448"/>
    <w:rsid w:val="00750396"/>
    <w:rsid w:val="00751744"/>
    <w:rsid w:val="00751AC6"/>
    <w:rsid w:val="00752E9C"/>
    <w:rsid w:val="00753425"/>
    <w:rsid w:val="0076475F"/>
    <w:rsid w:val="0076486C"/>
    <w:rsid w:val="00771F0D"/>
    <w:rsid w:val="00777347"/>
    <w:rsid w:val="00783103"/>
    <w:rsid w:val="007837FA"/>
    <w:rsid w:val="00783A42"/>
    <w:rsid w:val="00786431"/>
    <w:rsid w:val="007913F1"/>
    <w:rsid w:val="0079438C"/>
    <w:rsid w:val="007A1B0D"/>
    <w:rsid w:val="007B0CA4"/>
    <w:rsid w:val="007B1F62"/>
    <w:rsid w:val="007B2BEA"/>
    <w:rsid w:val="007B503A"/>
    <w:rsid w:val="007B5A88"/>
    <w:rsid w:val="007B66C9"/>
    <w:rsid w:val="007B6CE0"/>
    <w:rsid w:val="007C01B9"/>
    <w:rsid w:val="007C1DBD"/>
    <w:rsid w:val="007C522F"/>
    <w:rsid w:val="007D06F1"/>
    <w:rsid w:val="007D793D"/>
    <w:rsid w:val="007E2645"/>
    <w:rsid w:val="007E56C6"/>
    <w:rsid w:val="007E7AFB"/>
    <w:rsid w:val="00805DCE"/>
    <w:rsid w:val="00807C52"/>
    <w:rsid w:val="0081487D"/>
    <w:rsid w:val="00822E7C"/>
    <w:rsid w:val="00826F6D"/>
    <w:rsid w:val="00834163"/>
    <w:rsid w:val="0085255F"/>
    <w:rsid w:val="00852B82"/>
    <w:rsid w:val="008542F1"/>
    <w:rsid w:val="00854B25"/>
    <w:rsid w:val="00860C86"/>
    <w:rsid w:val="00862E7E"/>
    <w:rsid w:val="0086709B"/>
    <w:rsid w:val="008710D2"/>
    <w:rsid w:val="008809C4"/>
    <w:rsid w:val="00883801"/>
    <w:rsid w:val="008866E6"/>
    <w:rsid w:val="00887FF9"/>
    <w:rsid w:val="008915F8"/>
    <w:rsid w:val="00892674"/>
    <w:rsid w:val="00896768"/>
    <w:rsid w:val="008A0263"/>
    <w:rsid w:val="008A06A1"/>
    <w:rsid w:val="008A58F8"/>
    <w:rsid w:val="008A6572"/>
    <w:rsid w:val="008B2DB6"/>
    <w:rsid w:val="008B5185"/>
    <w:rsid w:val="008B6343"/>
    <w:rsid w:val="008C0096"/>
    <w:rsid w:val="008D15B2"/>
    <w:rsid w:val="008E0D0F"/>
    <w:rsid w:val="008E6097"/>
    <w:rsid w:val="008F17B9"/>
    <w:rsid w:val="008F2F21"/>
    <w:rsid w:val="008F410F"/>
    <w:rsid w:val="009003D0"/>
    <w:rsid w:val="00901BC4"/>
    <w:rsid w:val="00904F2F"/>
    <w:rsid w:val="009057DB"/>
    <w:rsid w:val="0091434C"/>
    <w:rsid w:val="00916A16"/>
    <w:rsid w:val="00917867"/>
    <w:rsid w:val="00922089"/>
    <w:rsid w:val="00925006"/>
    <w:rsid w:val="00925BEE"/>
    <w:rsid w:val="00936E11"/>
    <w:rsid w:val="0093758B"/>
    <w:rsid w:val="00942BD1"/>
    <w:rsid w:val="00951284"/>
    <w:rsid w:val="009529DA"/>
    <w:rsid w:val="00952EF3"/>
    <w:rsid w:val="00956EA9"/>
    <w:rsid w:val="009633E5"/>
    <w:rsid w:val="00964DAC"/>
    <w:rsid w:val="0096588B"/>
    <w:rsid w:val="009661C3"/>
    <w:rsid w:val="009776F9"/>
    <w:rsid w:val="00981269"/>
    <w:rsid w:val="009812D6"/>
    <w:rsid w:val="0098333E"/>
    <w:rsid w:val="00986362"/>
    <w:rsid w:val="00986507"/>
    <w:rsid w:val="009A2BFF"/>
    <w:rsid w:val="009C6CD7"/>
    <w:rsid w:val="009D17A1"/>
    <w:rsid w:val="009D1D48"/>
    <w:rsid w:val="009D4BD3"/>
    <w:rsid w:val="009E0DD2"/>
    <w:rsid w:val="009E63A1"/>
    <w:rsid w:val="009F758C"/>
    <w:rsid w:val="009F7ED5"/>
    <w:rsid w:val="00A002ED"/>
    <w:rsid w:val="00A079DC"/>
    <w:rsid w:val="00A1013E"/>
    <w:rsid w:val="00A23FC9"/>
    <w:rsid w:val="00A24E06"/>
    <w:rsid w:val="00A26E41"/>
    <w:rsid w:val="00A329B6"/>
    <w:rsid w:val="00A374C1"/>
    <w:rsid w:val="00A41D66"/>
    <w:rsid w:val="00A4300C"/>
    <w:rsid w:val="00A52A9E"/>
    <w:rsid w:val="00A572B2"/>
    <w:rsid w:val="00A61D27"/>
    <w:rsid w:val="00A6329C"/>
    <w:rsid w:val="00A63BDE"/>
    <w:rsid w:val="00A64A1C"/>
    <w:rsid w:val="00A747D3"/>
    <w:rsid w:val="00A8017F"/>
    <w:rsid w:val="00A81EA5"/>
    <w:rsid w:val="00A81F9D"/>
    <w:rsid w:val="00A83061"/>
    <w:rsid w:val="00A91995"/>
    <w:rsid w:val="00A947B4"/>
    <w:rsid w:val="00A9681E"/>
    <w:rsid w:val="00AA1C30"/>
    <w:rsid w:val="00AA27DB"/>
    <w:rsid w:val="00AA3688"/>
    <w:rsid w:val="00AA5691"/>
    <w:rsid w:val="00AB1455"/>
    <w:rsid w:val="00AB1F2F"/>
    <w:rsid w:val="00AB3830"/>
    <w:rsid w:val="00AB3AAE"/>
    <w:rsid w:val="00AB4D6C"/>
    <w:rsid w:val="00AF11CD"/>
    <w:rsid w:val="00AF2C35"/>
    <w:rsid w:val="00AF4B7E"/>
    <w:rsid w:val="00AF6674"/>
    <w:rsid w:val="00AF71D0"/>
    <w:rsid w:val="00B0005B"/>
    <w:rsid w:val="00B047CD"/>
    <w:rsid w:val="00B051C3"/>
    <w:rsid w:val="00B07BE1"/>
    <w:rsid w:val="00B23E29"/>
    <w:rsid w:val="00B30DB9"/>
    <w:rsid w:val="00B331B3"/>
    <w:rsid w:val="00B34A43"/>
    <w:rsid w:val="00B353BD"/>
    <w:rsid w:val="00B36731"/>
    <w:rsid w:val="00B3781D"/>
    <w:rsid w:val="00B432C7"/>
    <w:rsid w:val="00B45F98"/>
    <w:rsid w:val="00B51BCF"/>
    <w:rsid w:val="00B55260"/>
    <w:rsid w:val="00B5595E"/>
    <w:rsid w:val="00B618E5"/>
    <w:rsid w:val="00B6516B"/>
    <w:rsid w:val="00B71173"/>
    <w:rsid w:val="00B76A54"/>
    <w:rsid w:val="00B77E2F"/>
    <w:rsid w:val="00B77E36"/>
    <w:rsid w:val="00B8111B"/>
    <w:rsid w:val="00B86D85"/>
    <w:rsid w:val="00B921FD"/>
    <w:rsid w:val="00B96752"/>
    <w:rsid w:val="00BA3CBD"/>
    <w:rsid w:val="00BB1488"/>
    <w:rsid w:val="00BB2497"/>
    <w:rsid w:val="00BB3A27"/>
    <w:rsid w:val="00BB5E54"/>
    <w:rsid w:val="00BC68F0"/>
    <w:rsid w:val="00BC68F9"/>
    <w:rsid w:val="00BD1B6F"/>
    <w:rsid w:val="00BE304C"/>
    <w:rsid w:val="00BF3B04"/>
    <w:rsid w:val="00BF7262"/>
    <w:rsid w:val="00C12476"/>
    <w:rsid w:val="00C12AB6"/>
    <w:rsid w:val="00C1734C"/>
    <w:rsid w:val="00C25B2B"/>
    <w:rsid w:val="00C26D4D"/>
    <w:rsid w:val="00C340CF"/>
    <w:rsid w:val="00C367A8"/>
    <w:rsid w:val="00C4055B"/>
    <w:rsid w:val="00C418EE"/>
    <w:rsid w:val="00C424B7"/>
    <w:rsid w:val="00C4502B"/>
    <w:rsid w:val="00C45F68"/>
    <w:rsid w:val="00C5329F"/>
    <w:rsid w:val="00C64F3D"/>
    <w:rsid w:val="00C66423"/>
    <w:rsid w:val="00C759C9"/>
    <w:rsid w:val="00C76A7F"/>
    <w:rsid w:val="00C77E3D"/>
    <w:rsid w:val="00C821EE"/>
    <w:rsid w:val="00C841EE"/>
    <w:rsid w:val="00C86A25"/>
    <w:rsid w:val="00C97173"/>
    <w:rsid w:val="00C978C4"/>
    <w:rsid w:val="00CA2871"/>
    <w:rsid w:val="00CA30AE"/>
    <w:rsid w:val="00CA4BFE"/>
    <w:rsid w:val="00CA7167"/>
    <w:rsid w:val="00CB3FFC"/>
    <w:rsid w:val="00CB5348"/>
    <w:rsid w:val="00CB54AF"/>
    <w:rsid w:val="00CC240D"/>
    <w:rsid w:val="00CC3E9E"/>
    <w:rsid w:val="00CD3425"/>
    <w:rsid w:val="00CE0596"/>
    <w:rsid w:val="00CF2210"/>
    <w:rsid w:val="00CF357D"/>
    <w:rsid w:val="00CF5F0A"/>
    <w:rsid w:val="00CF752F"/>
    <w:rsid w:val="00D0094D"/>
    <w:rsid w:val="00D06A26"/>
    <w:rsid w:val="00D06B69"/>
    <w:rsid w:val="00D10A31"/>
    <w:rsid w:val="00D279EE"/>
    <w:rsid w:val="00D324F3"/>
    <w:rsid w:val="00D34C12"/>
    <w:rsid w:val="00D35458"/>
    <w:rsid w:val="00D3679B"/>
    <w:rsid w:val="00D441B7"/>
    <w:rsid w:val="00D474ED"/>
    <w:rsid w:val="00D54EC0"/>
    <w:rsid w:val="00D60A2F"/>
    <w:rsid w:val="00D6125B"/>
    <w:rsid w:val="00D61EAF"/>
    <w:rsid w:val="00D654DF"/>
    <w:rsid w:val="00D7077B"/>
    <w:rsid w:val="00D73356"/>
    <w:rsid w:val="00D73A64"/>
    <w:rsid w:val="00D8032E"/>
    <w:rsid w:val="00D83CDC"/>
    <w:rsid w:val="00D94BB5"/>
    <w:rsid w:val="00DB4CE3"/>
    <w:rsid w:val="00DB597C"/>
    <w:rsid w:val="00DC2A01"/>
    <w:rsid w:val="00DE0025"/>
    <w:rsid w:val="00DE0C70"/>
    <w:rsid w:val="00DE0EDF"/>
    <w:rsid w:val="00DE5B1C"/>
    <w:rsid w:val="00E0158C"/>
    <w:rsid w:val="00E06916"/>
    <w:rsid w:val="00E112E2"/>
    <w:rsid w:val="00E11B93"/>
    <w:rsid w:val="00E1504E"/>
    <w:rsid w:val="00E222AB"/>
    <w:rsid w:val="00E24E3D"/>
    <w:rsid w:val="00E26E38"/>
    <w:rsid w:val="00E2789B"/>
    <w:rsid w:val="00E322FA"/>
    <w:rsid w:val="00E35CF3"/>
    <w:rsid w:val="00E36B20"/>
    <w:rsid w:val="00E36CE1"/>
    <w:rsid w:val="00E42E4D"/>
    <w:rsid w:val="00E6258F"/>
    <w:rsid w:val="00E66689"/>
    <w:rsid w:val="00E6781E"/>
    <w:rsid w:val="00E703A2"/>
    <w:rsid w:val="00E81A60"/>
    <w:rsid w:val="00E84327"/>
    <w:rsid w:val="00E856EE"/>
    <w:rsid w:val="00E85A13"/>
    <w:rsid w:val="00EA6A2F"/>
    <w:rsid w:val="00EA6A56"/>
    <w:rsid w:val="00ED17CE"/>
    <w:rsid w:val="00ED3527"/>
    <w:rsid w:val="00ED6736"/>
    <w:rsid w:val="00ED73F9"/>
    <w:rsid w:val="00EE012B"/>
    <w:rsid w:val="00EE4B6B"/>
    <w:rsid w:val="00EE6033"/>
    <w:rsid w:val="00EF1598"/>
    <w:rsid w:val="00F00857"/>
    <w:rsid w:val="00F10285"/>
    <w:rsid w:val="00F12582"/>
    <w:rsid w:val="00F15562"/>
    <w:rsid w:val="00F166CA"/>
    <w:rsid w:val="00F22FDF"/>
    <w:rsid w:val="00F24925"/>
    <w:rsid w:val="00F24FA4"/>
    <w:rsid w:val="00F25811"/>
    <w:rsid w:val="00F31787"/>
    <w:rsid w:val="00F3497A"/>
    <w:rsid w:val="00F354AC"/>
    <w:rsid w:val="00F40202"/>
    <w:rsid w:val="00F40F1B"/>
    <w:rsid w:val="00F4754E"/>
    <w:rsid w:val="00F525D1"/>
    <w:rsid w:val="00F535FF"/>
    <w:rsid w:val="00F61F6A"/>
    <w:rsid w:val="00F62789"/>
    <w:rsid w:val="00F64DE1"/>
    <w:rsid w:val="00F660A8"/>
    <w:rsid w:val="00F67CFB"/>
    <w:rsid w:val="00F74C29"/>
    <w:rsid w:val="00F77C11"/>
    <w:rsid w:val="00F91B9F"/>
    <w:rsid w:val="00FA136A"/>
    <w:rsid w:val="00FA2411"/>
    <w:rsid w:val="00FA51D1"/>
    <w:rsid w:val="00FA5649"/>
    <w:rsid w:val="00FB173E"/>
    <w:rsid w:val="00FB4B64"/>
    <w:rsid w:val="00FC0A0D"/>
    <w:rsid w:val="00FC22ED"/>
    <w:rsid w:val="00FC2A4E"/>
    <w:rsid w:val="00FC2FF0"/>
    <w:rsid w:val="00FC358D"/>
    <w:rsid w:val="00FC682E"/>
    <w:rsid w:val="00FC696E"/>
    <w:rsid w:val="00FD4C38"/>
    <w:rsid w:val="00FD76EF"/>
    <w:rsid w:val="00FE1E52"/>
    <w:rsid w:val="00FE2973"/>
    <w:rsid w:val="00FE3164"/>
    <w:rsid w:val="00FE68D7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E11B93"/>
  </w:style>
  <w:style w:type="paragraph" w:styleId="23">
    <w:name w:val="Body Text 2"/>
    <w:basedOn w:val="a"/>
    <w:link w:val="24"/>
    <w:uiPriority w:val="99"/>
    <w:unhideWhenUsed/>
    <w:rsid w:val="003A493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A493D"/>
    <w:rPr>
      <w:rFonts w:ascii="Calibri" w:eastAsia="Calibri" w:hAnsi="Calibri" w:cs="Times New Roman"/>
    </w:rPr>
  </w:style>
  <w:style w:type="paragraph" w:styleId="afa">
    <w:name w:val="No Spacing"/>
    <w:uiPriority w:val="1"/>
    <w:qFormat/>
    <w:rsid w:val="00A63BD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12">
    <w:name w:val="font12"/>
    <w:rsid w:val="00FC682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C682E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E11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mininuniver.ru/" TargetMode="External"/><Relationship Id="rId18" Type="http://schemas.openxmlformats.org/officeDocument/2006/relationships/hyperlink" Target="http://biblioclub.ru/index.php?page=book&amp;id=473319" TargetMode="External"/><Relationship Id="rId26" Type="http://schemas.openxmlformats.org/officeDocument/2006/relationships/hyperlink" Target="https://elibrary.ru/item.asp?id=25674180" TargetMode="External"/><Relationship Id="rId39" Type="http://schemas.openxmlformats.org/officeDocument/2006/relationships/hyperlink" Target="http://biblioclub.ru/index.php?page=book&amp;id=485751" TargetMode="External"/><Relationship Id="rId21" Type="http://schemas.openxmlformats.org/officeDocument/2006/relationships/hyperlink" Target="http://biblioclub.ru/index.php?page=book&amp;id=480575" TargetMode="External"/><Relationship Id="rId34" Type="http://schemas.openxmlformats.org/officeDocument/2006/relationships/hyperlink" Target="http://biblioclub.ru/index.php?page=book&amp;id=450634" TargetMode="External"/><Relationship Id="rId42" Type="http://schemas.openxmlformats.org/officeDocument/2006/relationships/hyperlink" Target="http://biblioclub.ru/index.php?page=book&amp;id=116987" TargetMode="External"/><Relationship Id="rId47" Type="http://schemas.openxmlformats.org/officeDocument/2006/relationships/hyperlink" Target="http://www.aup.ru/books/m203/" TargetMode="External"/><Relationship Id="rId50" Type="http://schemas.openxmlformats.org/officeDocument/2006/relationships/hyperlink" Target="http://biblioclub.ru/index.php?page=book&amp;id=139181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5441" TargetMode="External"/><Relationship Id="rId29" Type="http://schemas.openxmlformats.org/officeDocument/2006/relationships/hyperlink" Target="https://studfiles.net/preview/6051267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14751" TargetMode="External"/><Relationship Id="rId32" Type="http://schemas.openxmlformats.org/officeDocument/2006/relationships/hyperlink" Target="http://biblioclub.ru/index.php?page=book&amp;id=453009" TargetMode="External"/><Relationship Id="rId37" Type="http://schemas.openxmlformats.org/officeDocument/2006/relationships/hyperlink" Target="http://biblioclub.ru/index.php?page=book&amp;id=480997" TargetMode="External"/><Relationship Id="rId40" Type="http://schemas.openxmlformats.org/officeDocument/2006/relationships/hyperlink" Target="http://biblioclub.ru/index.php?page=book&amp;id=142964" TargetMode="External"/><Relationship Id="rId45" Type="http://schemas.openxmlformats.org/officeDocument/2006/relationships/hyperlink" Target="http://www.aup.ru/books/m18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5155" TargetMode="External"/><Relationship Id="rId31" Type="http://schemas.openxmlformats.org/officeDocument/2006/relationships/hyperlink" Target="http://biblioclub.ru/index.php?page=book&amp;id=482382" TargetMode="External"/><Relationship Id="rId44" Type="http://schemas.openxmlformats.org/officeDocument/2006/relationships/hyperlink" Target="http://www.iprbookshop.ru/10525.html?replacement=1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7708" TargetMode="External"/><Relationship Id="rId22" Type="http://schemas.openxmlformats.org/officeDocument/2006/relationships/hyperlink" Target="http://biblioclub.ru/index.php?page=book&amp;id=441602" TargetMode="External"/><Relationship Id="rId27" Type="http://schemas.openxmlformats.org/officeDocument/2006/relationships/hyperlink" Target="https://elibrary.ru/item.asp?id=25674133" TargetMode="External"/><Relationship Id="rId30" Type="http://schemas.openxmlformats.org/officeDocument/2006/relationships/hyperlink" Target="http://biblioclub.ru/index.php?page=book&amp;id=430358" TargetMode="External"/><Relationship Id="rId35" Type="http://schemas.openxmlformats.org/officeDocument/2006/relationships/hyperlink" Target="http://biblioclub.ru/index.php?page=book&amp;id=497720" TargetMode="External"/><Relationship Id="rId43" Type="http://schemas.openxmlformats.org/officeDocument/2006/relationships/hyperlink" Target="http://www.aup.ru/books/m18/" TargetMode="External"/><Relationship Id="rId48" Type="http://schemas.openxmlformats.org/officeDocument/2006/relationships/hyperlink" Target="http://www.aup.ru/books/m1397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nizstat.sinn.ru/news/default.aspx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5781" TargetMode="External"/><Relationship Id="rId25" Type="http://schemas.openxmlformats.org/officeDocument/2006/relationships/hyperlink" Target="http://biblioclub.ru/index.php?page=book&amp;id=500494" TargetMode="External"/><Relationship Id="rId33" Type="http://schemas.openxmlformats.org/officeDocument/2006/relationships/hyperlink" Target="http://biblioclub.ru/index.php?page=book&amp;id=277457" TargetMode="External"/><Relationship Id="rId38" Type="http://schemas.openxmlformats.org/officeDocument/2006/relationships/hyperlink" Target="http://biblioclub.ru/index.php?page=book&amp;id=452586" TargetMode="External"/><Relationship Id="rId46" Type="http://schemas.openxmlformats.org/officeDocument/2006/relationships/hyperlink" Target="http://www.iprbookshop.ru/10525.html?replacement=1" TargetMode="External"/><Relationship Id="rId20" Type="http://schemas.openxmlformats.org/officeDocument/2006/relationships/hyperlink" Target="http://www.nizstat.sinn.ru/news/default.aspx" TargetMode="External"/><Relationship Id="rId41" Type="http://schemas.openxmlformats.org/officeDocument/2006/relationships/hyperlink" Target="http://biblioclub.ru/index.php?page=book&amp;id=45258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5781" TargetMode="External"/><Relationship Id="rId23" Type="http://schemas.openxmlformats.org/officeDocument/2006/relationships/hyperlink" Target="http://biblioclub.ru/index.php?page=book&amp;id=453878" TargetMode="External"/><Relationship Id="rId28" Type="http://schemas.openxmlformats.org/officeDocument/2006/relationships/hyperlink" Target="http://e-libra.su/read/376110-biznes-plan-na-100-strategiya-i-taktika-effektivnogo-biznesa.html" TargetMode="External"/><Relationship Id="rId36" Type="http://schemas.openxmlformats.org/officeDocument/2006/relationships/hyperlink" Target="http://www.nizstat.sinn.ru/news/default.aspx" TargetMode="External"/><Relationship Id="rId49" Type="http://schemas.openxmlformats.org/officeDocument/2006/relationships/hyperlink" Target="http://biblioclub.ru/index.php?page=book&amp;id=4356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C08CB-D43E-4A82-831A-3CCE77A6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45</Pages>
  <Words>12404</Words>
  <Characters>70703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36</cp:revision>
  <cp:lastPrinted>2019-03-13T04:27:00Z</cp:lastPrinted>
  <dcterms:created xsi:type="dcterms:W3CDTF">2019-01-23T18:20:00Z</dcterms:created>
  <dcterms:modified xsi:type="dcterms:W3CDTF">2020-06-29T11:59:00Z</dcterms:modified>
</cp:coreProperties>
</file>